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4A1F59" w14:textId="77777777" w:rsidR="00770472" w:rsidRPr="00BC524E" w:rsidRDefault="00770472" w:rsidP="00770472">
      <w:pPr>
        <w:rPr>
          <w:sz w:val="28"/>
          <w:szCs w:val="28"/>
        </w:rPr>
      </w:pPr>
    </w:p>
    <w:p w14:paraId="434ADA06" w14:textId="77777777" w:rsidR="002415DB" w:rsidRDefault="00770472" w:rsidP="00770472">
      <w:pPr>
        <w:ind w:left="4956" w:firstLine="708"/>
        <w:rPr>
          <w:sz w:val="28"/>
          <w:szCs w:val="28"/>
        </w:rPr>
      </w:pPr>
      <w:r w:rsidRPr="00292FE6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</w:t>
      </w:r>
      <w:r w:rsidRPr="00292FE6">
        <w:rPr>
          <w:sz w:val="28"/>
          <w:szCs w:val="28"/>
        </w:rPr>
        <w:t xml:space="preserve"> 1</w:t>
      </w:r>
      <w:r w:rsidRPr="0038352F">
        <w:rPr>
          <w:sz w:val="28"/>
          <w:szCs w:val="28"/>
        </w:rPr>
        <w:t xml:space="preserve"> </w:t>
      </w:r>
    </w:p>
    <w:p w14:paraId="75A18633" w14:textId="770FD7B9" w:rsidR="00770472" w:rsidRPr="00292FE6" w:rsidRDefault="00770472" w:rsidP="00770472">
      <w:pPr>
        <w:ind w:left="4956" w:firstLine="708"/>
        <w:rPr>
          <w:rFonts w:eastAsia="Cambria"/>
          <w:bCs/>
          <w:sz w:val="28"/>
          <w:szCs w:val="28"/>
          <w:lang w:eastAsia="en-US"/>
        </w:rPr>
      </w:pPr>
      <w:r w:rsidRPr="00292FE6">
        <w:rPr>
          <w:rFonts w:eastAsia="Cambria"/>
          <w:bCs/>
          <w:sz w:val="28"/>
          <w:szCs w:val="28"/>
          <w:lang w:eastAsia="en-US"/>
        </w:rPr>
        <w:t xml:space="preserve">к приказу </w:t>
      </w:r>
      <w:r w:rsidR="002415DB">
        <w:rPr>
          <w:rFonts w:eastAsia="Cambria"/>
          <w:bCs/>
          <w:sz w:val="28"/>
          <w:szCs w:val="28"/>
          <w:lang w:eastAsia="en-US"/>
        </w:rPr>
        <w:t>№ 116 от 11.06.2023</w:t>
      </w:r>
    </w:p>
    <w:p w14:paraId="074A6EF7" w14:textId="77777777" w:rsidR="00770472" w:rsidRPr="00F917AE" w:rsidRDefault="00770472" w:rsidP="00770472">
      <w:pPr>
        <w:pStyle w:val="m4"/>
      </w:pPr>
    </w:p>
    <w:p w14:paraId="4D8FB958" w14:textId="77777777" w:rsidR="00770472" w:rsidRPr="00F917AE" w:rsidRDefault="00770472" w:rsidP="00770472">
      <w:pPr>
        <w:pStyle w:val="m4"/>
      </w:pPr>
    </w:p>
    <w:p w14:paraId="1DC646FA" w14:textId="77777777" w:rsidR="00770472" w:rsidRPr="00F917AE" w:rsidRDefault="00770472" w:rsidP="00770472">
      <w:pPr>
        <w:pStyle w:val="m4"/>
      </w:pPr>
    </w:p>
    <w:p w14:paraId="5A9DAEC6" w14:textId="77777777" w:rsidR="00770472" w:rsidRPr="00F917AE" w:rsidRDefault="00770472" w:rsidP="00770472">
      <w:pPr>
        <w:pStyle w:val="m4"/>
      </w:pPr>
    </w:p>
    <w:p w14:paraId="6E46C67B" w14:textId="77777777" w:rsidR="00770472" w:rsidRPr="00F917AE" w:rsidRDefault="00770472" w:rsidP="00770472">
      <w:pPr>
        <w:pStyle w:val="m4"/>
        <w:tabs>
          <w:tab w:val="left" w:pos="3720"/>
        </w:tabs>
      </w:pPr>
      <w:r>
        <w:tab/>
      </w:r>
    </w:p>
    <w:p w14:paraId="2C3953BF" w14:textId="77777777" w:rsidR="00770472" w:rsidRPr="00F917AE" w:rsidRDefault="00770472" w:rsidP="00770472">
      <w:pPr>
        <w:pStyle w:val="m4"/>
      </w:pPr>
    </w:p>
    <w:p w14:paraId="2E4E91FE" w14:textId="77777777" w:rsidR="00770472" w:rsidRPr="00F917AE" w:rsidRDefault="00770472" w:rsidP="00770472">
      <w:pPr>
        <w:pStyle w:val="m4"/>
      </w:pPr>
    </w:p>
    <w:p w14:paraId="17437B51" w14:textId="77777777" w:rsidR="00770472" w:rsidRPr="006327D2" w:rsidRDefault="00770472" w:rsidP="00770472">
      <w:pPr>
        <w:pStyle w:val="m4"/>
        <w:rPr>
          <w:sz w:val="28"/>
        </w:rPr>
      </w:pPr>
    </w:p>
    <w:p w14:paraId="12DE9531" w14:textId="77777777" w:rsidR="00770472" w:rsidRPr="00810DE3" w:rsidRDefault="00770472" w:rsidP="00770472">
      <w:pPr>
        <w:pStyle w:val="m4"/>
        <w:jc w:val="center"/>
        <w:rPr>
          <w:b/>
          <w:sz w:val="36"/>
        </w:rPr>
      </w:pPr>
      <w:r w:rsidRPr="00810DE3">
        <w:rPr>
          <w:b/>
          <w:sz w:val="36"/>
        </w:rPr>
        <w:t>Регламент Процесса «</w:t>
      </w:r>
      <w:r>
        <w:rPr>
          <w:b/>
          <w:sz w:val="36"/>
        </w:rPr>
        <w:t>Подключение</w:t>
      </w:r>
      <w:r w:rsidRPr="00810DE3">
        <w:rPr>
          <w:b/>
          <w:sz w:val="36"/>
        </w:rPr>
        <w:t xml:space="preserve"> (</w:t>
      </w:r>
      <w:r>
        <w:rPr>
          <w:b/>
          <w:sz w:val="36"/>
        </w:rPr>
        <w:t>технологическое прис</w:t>
      </w:r>
      <w:r>
        <w:rPr>
          <w:b/>
          <w:sz w:val="36"/>
        </w:rPr>
        <w:t>о</w:t>
      </w:r>
      <w:r>
        <w:rPr>
          <w:b/>
          <w:sz w:val="36"/>
        </w:rPr>
        <w:t>единение</w:t>
      </w:r>
      <w:r w:rsidRPr="00810DE3">
        <w:rPr>
          <w:b/>
          <w:sz w:val="36"/>
        </w:rPr>
        <w:t xml:space="preserve">) </w:t>
      </w:r>
      <w:r>
        <w:rPr>
          <w:b/>
          <w:sz w:val="36"/>
        </w:rPr>
        <w:t>объектов</w:t>
      </w:r>
      <w:r w:rsidRPr="00810DE3">
        <w:rPr>
          <w:b/>
          <w:sz w:val="36"/>
        </w:rPr>
        <w:t xml:space="preserve"> </w:t>
      </w:r>
      <w:r>
        <w:rPr>
          <w:b/>
          <w:sz w:val="36"/>
        </w:rPr>
        <w:t>капитального</w:t>
      </w:r>
      <w:r w:rsidRPr="00810DE3">
        <w:rPr>
          <w:b/>
          <w:sz w:val="36"/>
        </w:rPr>
        <w:t xml:space="preserve"> </w:t>
      </w:r>
      <w:r>
        <w:rPr>
          <w:b/>
          <w:sz w:val="36"/>
        </w:rPr>
        <w:t>строительства</w:t>
      </w:r>
      <w:r w:rsidRPr="00810DE3">
        <w:rPr>
          <w:b/>
          <w:sz w:val="36"/>
        </w:rPr>
        <w:t xml:space="preserve"> </w:t>
      </w:r>
      <w:r>
        <w:rPr>
          <w:b/>
          <w:sz w:val="36"/>
        </w:rPr>
        <w:t>к системе теплоснабжения</w:t>
      </w:r>
      <w:r w:rsidRPr="00810DE3">
        <w:rPr>
          <w:b/>
          <w:sz w:val="36"/>
        </w:rPr>
        <w:t>»</w:t>
      </w:r>
    </w:p>
    <w:p w14:paraId="000E2636" w14:textId="19975923" w:rsidR="00770472" w:rsidRPr="00505D9B" w:rsidRDefault="00770472" w:rsidP="00770472">
      <w:pPr>
        <w:pStyle w:val="m4"/>
        <w:jc w:val="center"/>
        <w:rPr>
          <w:sz w:val="32"/>
          <w:lang w:val="en-US"/>
        </w:rPr>
      </w:pPr>
      <w:r w:rsidRPr="00810DE3">
        <w:rPr>
          <w:b/>
          <w:sz w:val="36"/>
        </w:rPr>
        <w:t>РП-528-</w:t>
      </w:r>
      <w:r w:rsidR="007127EF">
        <w:rPr>
          <w:b/>
          <w:sz w:val="36"/>
        </w:rPr>
        <w:t>3</w:t>
      </w:r>
    </w:p>
    <w:p w14:paraId="39DC9BF1" w14:textId="77777777" w:rsidR="00770472" w:rsidRDefault="00770472" w:rsidP="00770472">
      <w:pPr>
        <w:pStyle w:val="m4"/>
        <w:rPr>
          <w:lang w:val="en-US"/>
        </w:rPr>
      </w:pPr>
    </w:p>
    <w:p w14:paraId="5F573A7A" w14:textId="77777777" w:rsidR="00770472" w:rsidRDefault="00770472" w:rsidP="00770472">
      <w:pPr>
        <w:pStyle w:val="m4"/>
        <w:rPr>
          <w:lang w:val="en-US"/>
        </w:rPr>
      </w:pPr>
    </w:p>
    <w:p w14:paraId="306B3E33" w14:textId="77777777" w:rsidR="00770472" w:rsidRDefault="00770472" w:rsidP="00770472">
      <w:pPr>
        <w:pStyle w:val="m4"/>
        <w:rPr>
          <w:lang w:val="en-US"/>
        </w:rPr>
      </w:pPr>
    </w:p>
    <w:p w14:paraId="1D3E093D" w14:textId="77777777" w:rsidR="00770472" w:rsidRDefault="00770472" w:rsidP="00770472">
      <w:pPr>
        <w:pStyle w:val="m4"/>
        <w:rPr>
          <w:lang w:val="en-US"/>
        </w:rPr>
      </w:pPr>
    </w:p>
    <w:p w14:paraId="6FF53369" w14:textId="77777777" w:rsidR="00770472" w:rsidRDefault="00770472" w:rsidP="00770472">
      <w:pPr>
        <w:pStyle w:val="m4"/>
        <w:rPr>
          <w:lang w:val="en-US"/>
        </w:rPr>
      </w:pPr>
    </w:p>
    <w:p w14:paraId="2CC24393" w14:textId="77777777" w:rsidR="00770472" w:rsidRDefault="00770472" w:rsidP="00770472">
      <w:pPr>
        <w:pStyle w:val="m4"/>
        <w:rPr>
          <w:lang w:val="en-US"/>
        </w:rPr>
      </w:pPr>
      <w:bookmarkStart w:id="0" w:name="_GoBack"/>
      <w:bookmarkEnd w:id="0"/>
    </w:p>
    <w:p w14:paraId="33A71EC4" w14:textId="77777777" w:rsidR="00770472" w:rsidRPr="001F3561" w:rsidRDefault="00770472" w:rsidP="00770472">
      <w:pPr>
        <w:pStyle w:val="m4"/>
      </w:pPr>
    </w:p>
    <w:p w14:paraId="2D54202B" w14:textId="77777777" w:rsidR="00770472" w:rsidRDefault="00770472" w:rsidP="00770472">
      <w:pPr>
        <w:pStyle w:val="m4"/>
        <w:rPr>
          <w:lang w:val="en-US"/>
        </w:rPr>
      </w:pPr>
    </w:p>
    <w:p w14:paraId="0F62D8BB" w14:textId="77777777" w:rsidR="00770472" w:rsidRDefault="00770472" w:rsidP="00770472">
      <w:pPr>
        <w:pStyle w:val="m4"/>
        <w:rPr>
          <w:lang w:val="en-US"/>
        </w:rPr>
      </w:pPr>
    </w:p>
    <w:p w14:paraId="5E213FDE" w14:textId="77777777" w:rsidR="00770472" w:rsidRDefault="00770472" w:rsidP="00770472">
      <w:pPr>
        <w:pStyle w:val="m4"/>
        <w:rPr>
          <w:lang w:val="en-US"/>
        </w:rPr>
      </w:pPr>
    </w:p>
    <w:p w14:paraId="3C9C21DB" w14:textId="77777777" w:rsidR="00770472" w:rsidRDefault="00770472" w:rsidP="00770472">
      <w:pPr>
        <w:pStyle w:val="m4"/>
        <w:rPr>
          <w:lang w:val="en-US"/>
        </w:rPr>
      </w:pPr>
    </w:p>
    <w:p w14:paraId="4CCBB236" w14:textId="77777777" w:rsidR="00770472" w:rsidRDefault="00770472" w:rsidP="00770472">
      <w:pPr>
        <w:pStyle w:val="m4"/>
        <w:rPr>
          <w:lang w:val="en-US"/>
        </w:rPr>
      </w:pPr>
    </w:p>
    <w:p w14:paraId="3D80B1C9" w14:textId="77777777" w:rsidR="00770472" w:rsidRDefault="00770472" w:rsidP="00770472">
      <w:pPr>
        <w:pStyle w:val="m4"/>
        <w:rPr>
          <w:lang w:val="en-US"/>
        </w:rPr>
      </w:pPr>
    </w:p>
    <w:p w14:paraId="0D3142A4" w14:textId="77777777" w:rsidR="00770472" w:rsidRDefault="00770472" w:rsidP="00770472">
      <w:pPr>
        <w:pStyle w:val="m4"/>
        <w:rPr>
          <w:lang w:val="en-US"/>
        </w:rPr>
      </w:pPr>
    </w:p>
    <w:p w14:paraId="35D64028" w14:textId="77777777" w:rsidR="00770472" w:rsidRDefault="00770472" w:rsidP="00770472">
      <w:pPr>
        <w:pStyle w:val="m4"/>
        <w:rPr>
          <w:lang w:val="en-US"/>
        </w:rPr>
      </w:pPr>
    </w:p>
    <w:p w14:paraId="7768094E" w14:textId="77777777" w:rsidR="00770472" w:rsidRDefault="00770472" w:rsidP="00770472">
      <w:pPr>
        <w:pStyle w:val="m4"/>
        <w:rPr>
          <w:lang w:val="en-US"/>
        </w:rPr>
      </w:pPr>
    </w:p>
    <w:p w14:paraId="6D3A002D" w14:textId="77777777" w:rsidR="00770472" w:rsidRDefault="00770472" w:rsidP="00770472">
      <w:pPr>
        <w:pStyle w:val="m4"/>
        <w:rPr>
          <w:lang w:val="en-US"/>
        </w:rPr>
      </w:pPr>
    </w:p>
    <w:p w14:paraId="6525AE83" w14:textId="77777777" w:rsidR="00770472" w:rsidRDefault="00770472" w:rsidP="00770472">
      <w:pPr>
        <w:pStyle w:val="m4"/>
        <w:rPr>
          <w:lang w:val="en-US"/>
        </w:rPr>
      </w:pPr>
    </w:p>
    <w:p w14:paraId="71A4D4A4" w14:textId="77777777" w:rsidR="00770472" w:rsidRDefault="00770472" w:rsidP="00770472">
      <w:pPr>
        <w:pStyle w:val="m4"/>
        <w:rPr>
          <w:lang w:val="en-US"/>
        </w:rPr>
      </w:pPr>
    </w:p>
    <w:p w14:paraId="5B7E9DD9" w14:textId="77777777" w:rsidR="00770472" w:rsidRDefault="00770472" w:rsidP="00770472">
      <w:pPr>
        <w:pStyle w:val="m4"/>
        <w:rPr>
          <w:lang w:val="en-US"/>
        </w:rPr>
      </w:pPr>
    </w:p>
    <w:p w14:paraId="237A7ADB" w14:textId="77777777" w:rsidR="00770472" w:rsidRDefault="00770472" w:rsidP="00770472">
      <w:pPr>
        <w:pStyle w:val="m4"/>
        <w:rPr>
          <w:lang w:val="en-US"/>
        </w:rPr>
      </w:pPr>
    </w:p>
    <w:p w14:paraId="2CC7E20D" w14:textId="77777777" w:rsidR="00770472" w:rsidRPr="00E51E5A" w:rsidRDefault="00770472" w:rsidP="00770472">
      <w:pPr>
        <w:pStyle w:val="m4"/>
        <w:rPr>
          <w:lang w:val="en-US"/>
        </w:rPr>
      </w:pPr>
    </w:p>
    <w:p w14:paraId="0B37D2EF" w14:textId="77777777" w:rsidR="00770472" w:rsidRPr="00F917AE" w:rsidRDefault="00770472" w:rsidP="00770472">
      <w:pPr>
        <w:pStyle w:val="m4"/>
      </w:pPr>
    </w:p>
    <w:tbl>
      <w:tblPr>
        <w:tblW w:w="9627" w:type="dxa"/>
        <w:tblInd w:w="2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7359"/>
      </w:tblGrid>
      <w:tr w:rsidR="00770472" w:rsidRPr="006432F5" w14:paraId="22FB275D" w14:textId="77777777" w:rsidTr="00E713FC">
        <w:trPr>
          <w:trHeight w:val="270"/>
          <w:tblHeader/>
        </w:trPr>
        <w:tc>
          <w:tcPr>
            <w:tcW w:w="2268" w:type="dxa"/>
            <w:shd w:val="clear" w:color="auto" w:fill="D9D9D9"/>
            <w:vAlign w:val="center"/>
          </w:tcPr>
          <w:p w14:paraId="77A3D5DD" w14:textId="77777777" w:rsidR="00770472" w:rsidRPr="00960576" w:rsidRDefault="00770472" w:rsidP="00E713FC">
            <w:pPr>
              <w:pStyle w:val="m6"/>
              <w:jc w:val="left"/>
              <w:rPr>
                <w:sz w:val="24"/>
                <w:highlight w:val="yellow"/>
              </w:rPr>
            </w:pPr>
            <w:r w:rsidRPr="00960576">
              <w:rPr>
                <w:sz w:val="24"/>
              </w:rPr>
              <w:t>Владелец процесса</w:t>
            </w:r>
          </w:p>
        </w:tc>
        <w:tc>
          <w:tcPr>
            <w:tcW w:w="7359" w:type="dxa"/>
            <w:shd w:val="clear" w:color="auto" w:fill="FFFFFF"/>
            <w:vAlign w:val="center"/>
          </w:tcPr>
          <w:p w14:paraId="63508495" w14:textId="6F4DF556" w:rsidR="00770472" w:rsidRPr="00E51E5A" w:rsidRDefault="00893D91" w:rsidP="00E713FC">
            <w:pPr>
              <w:pStyle w:val="m6"/>
              <w:jc w:val="left"/>
              <w:rPr>
                <w:b w:val="0"/>
              </w:rPr>
            </w:pPr>
            <w:r>
              <w:rPr>
                <w:b w:val="0"/>
              </w:rPr>
              <w:t>Главный инженер АО «ЮТСК»</w:t>
            </w:r>
          </w:p>
        </w:tc>
      </w:tr>
      <w:tr w:rsidR="00770472" w:rsidRPr="006432F5" w14:paraId="447D340B" w14:textId="77777777" w:rsidTr="00E713FC">
        <w:trPr>
          <w:trHeight w:val="270"/>
          <w:tblHeader/>
        </w:trPr>
        <w:tc>
          <w:tcPr>
            <w:tcW w:w="2268" w:type="dxa"/>
            <w:shd w:val="clear" w:color="auto" w:fill="D9D9D9"/>
            <w:vAlign w:val="center"/>
          </w:tcPr>
          <w:p w14:paraId="1821EF75" w14:textId="77777777" w:rsidR="00770472" w:rsidRPr="00960576" w:rsidRDefault="00770472" w:rsidP="00E713FC">
            <w:pPr>
              <w:pStyle w:val="m6"/>
              <w:jc w:val="left"/>
              <w:rPr>
                <w:sz w:val="24"/>
                <w:highlight w:val="yellow"/>
              </w:rPr>
            </w:pPr>
            <w:r>
              <w:rPr>
                <w:sz w:val="24"/>
              </w:rPr>
              <w:t>Владелец докуме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та</w:t>
            </w:r>
          </w:p>
        </w:tc>
        <w:tc>
          <w:tcPr>
            <w:tcW w:w="7359" w:type="dxa"/>
            <w:shd w:val="clear" w:color="auto" w:fill="FFFFFF"/>
            <w:vAlign w:val="center"/>
          </w:tcPr>
          <w:p w14:paraId="68EC18B8" w14:textId="1CC9E499" w:rsidR="00770472" w:rsidRPr="006432F5" w:rsidRDefault="00893D91" w:rsidP="00E713FC">
            <w:pPr>
              <w:pStyle w:val="m6"/>
              <w:jc w:val="left"/>
              <w:rPr>
                <w:b w:val="0"/>
              </w:rPr>
            </w:pPr>
            <w:r>
              <w:rPr>
                <w:b w:val="0"/>
              </w:rPr>
              <w:t>Главный инженер АО «ЮТСК»</w:t>
            </w:r>
          </w:p>
        </w:tc>
      </w:tr>
    </w:tbl>
    <w:p w14:paraId="124264BD" w14:textId="77777777" w:rsidR="00770472" w:rsidRDefault="00770472" w:rsidP="00770472">
      <w:pPr>
        <w:pStyle w:val="m4"/>
      </w:pPr>
    </w:p>
    <w:p w14:paraId="181F58DD" w14:textId="77777777" w:rsidR="00770472" w:rsidRPr="004015B6" w:rsidRDefault="00770472" w:rsidP="00770472">
      <w:pPr>
        <w:keepNext/>
        <w:numPr>
          <w:ilvl w:val="0"/>
          <w:numId w:val="39"/>
        </w:numPr>
        <w:tabs>
          <w:tab w:val="num" w:pos="360"/>
        </w:tabs>
        <w:ind w:left="0" w:firstLine="0"/>
        <w:jc w:val="both"/>
        <w:rPr>
          <w:b/>
          <w:caps/>
        </w:rPr>
      </w:pPr>
      <w:r w:rsidRPr="004015B6">
        <w:rPr>
          <w:b/>
          <w:caps/>
        </w:rPr>
        <w:lastRenderedPageBreak/>
        <w:t>Информация о процессе</w:t>
      </w:r>
    </w:p>
    <w:tbl>
      <w:tblPr>
        <w:tblW w:w="10065" w:type="dxa"/>
        <w:tblInd w:w="-147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81"/>
        <w:gridCol w:w="6884"/>
      </w:tblGrid>
      <w:tr w:rsidR="00770472" w:rsidRPr="004015B6" w14:paraId="03FD02D7" w14:textId="77777777" w:rsidTr="00E713FC">
        <w:trPr>
          <w:trHeight w:val="2045"/>
        </w:trPr>
        <w:tc>
          <w:tcPr>
            <w:tcW w:w="3181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05A0E497" w14:textId="77777777" w:rsidR="00770472" w:rsidRPr="004015B6" w:rsidRDefault="00770472" w:rsidP="00E713FC">
            <w:pPr>
              <w:rPr>
                <w:b/>
              </w:rPr>
            </w:pPr>
            <w:r w:rsidRPr="004015B6">
              <w:rPr>
                <w:b/>
              </w:rPr>
              <w:t>Краткое описание процесса</w:t>
            </w:r>
          </w:p>
        </w:tc>
        <w:tc>
          <w:tcPr>
            <w:tcW w:w="6884" w:type="dxa"/>
            <w:vAlign w:val="center"/>
          </w:tcPr>
          <w:p w14:paraId="086E2137" w14:textId="77777777" w:rsidR="00770472" w:rsidRPr="004015B6" w:rsidRDefault="00770472" w:rsidP="00E713FC">
            <w:pPr>
              <w:ind w:right="57"/>
              <w:contextualSpacing/>
              <w:jc w:val="both"/>
            </w:pPr>
            <w:r w:rsidRPr="00810DE3">
              <w:t>Регламент определяет порядок и схему взаимодействия участн</w:t>
            </w:r>
            <w:r w:rsidRPr="00810DE3">
              <w:t>и</w:t>
            </w:r>
            <w:r w:rsidRPr="00810DE3">
              <w:t>ков процесса подключения (технологического) присоединения</w:t>
            </w:r>
            <w:r>
              <w:t>.</w:t>
            </w:r>
            <w:r w:rsidRPr="00810DE3">
              <w:t xml:space="preserve"> </w:t>
            </w:r>
            <w:proofErr w:type="gramStart"/>
            <w:r w:rsidRPr="00810DE3">
              <w:t>Настоящий регламент разработан с целью раскрытия информ</w:t>
            </w:r>
            <w:r w:rsidRPr="00810DE3">
              <w:t>а</w:t>
            </w:r>
            <w:r w:rsidRPr="00810DE3">
              <w:t>ции о процедуре подключения (технологического присоедин</w:t>
            </w:r>
            <w:r w:rsidRPr="00810DE3">
              <w:t>е</w:t>
            </w:r>
            <w:r w:rsidRPr="00810DE3">
              <w:t>ния) объектов капитального строительства к системе теплосна</w:t>
            </w:r>
            <w:r w:rsidRPr="00810DE3">
              <w:t>б</w:t>
            </w:r>
            <w:r w:rsidRPr="00810DE3">
              <w:t>жения Исполнителя в соответствии с постановлением Прав</w:t>
            </w:r>
            <w:r w:rsidRPr="00810DE3">
              <w:t>и</w:t>
            </w:r>
            <w:r w:rsidRPr="00810DE3">
              <w:t>тельства РФ от 31.08.2017 № 1053 «О внесении изменений в н</w:t>
            </w:r>
            <w:r w:rsidRPr="00810DE3">
              <w:t>е</w:t>
            </w:r>
            <w:r w:rsidRPr="00810DE3">
              <w:t>которые акты Правительства Российской Федерации в части ра</w:t>
            </w:r>
            <w:r w:rsidRPr="00810DE3">
              <w:t>с</w:t>
            </w:r>
            <w:r w:rsidRPr="00810DE3">
              <w:t>крытия информации о процедуре подключения (технологическ</w:t>
            </w:r>
            <w:r w:rsidRPr="00810DE3">
              <w:t>о</w:t>
            </w:r>
            <w:r w:rsidRPr="00810DE3">
              <w:t>го присоединения) объектов капитального строительства к сетям инженерно-технического обеспечения» (далее - Регламент).</w:t>
            </w:r>
            <w:proofErr w:type="gramEnd"/>
          </w:p>
        </w:tc>
      </w:tr>
      <w:tr w:rsidR="00770472" w:rsidRPr="004015B6" w14:paraId="0BED830B" w14:textId="77777777" w:rsidTr="00E713FC">
        <w:trPr>
          <w:trHeight w:val="366"/>
        </w:trPr>
        <w:tc>
          <w:tcPr>
            <w:tcW w:w="3181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1C62AD00" w14:textId="77777777" w:rsidR="00770472" w:rsidRPr="004015B6" w:rsidRDefault="00770472" w:rsidP="00E713FC">
            <w:pPr>
              <w:rPr>
                <w:b/>
              </w:rPr>
            </w:pPr>
            <w:r w:rsidRPr="004015B6">
              <w:rPr>
                <w:b/>
              </w:rPr>
              <w:t xml:space="preserve">Корпоративный стандарт </w:t>
            </w:r>
          </w:p>
        </w:tc>
        <w:tc>
          <w:tcPr>
            <w:tcW w:w="6884" w:type="dxa"/>
            <w:vAlign w:val="center"/>
          </w:tcPr>
          <w:p w14:paraId="1093AA00" w14:textId="77777777" w:rsidR="00770472" w:rsidRPr="004015B6" w:rsidRDefault="00770472" w:rsidP="00E713FC">
            <w:r w:rsidRPr="004015B6">
              <w:t>да</w:t>
            </w:r>
          </w:p>
        </w:tc>
      </w:tr>
      <w:tr w:rsidR="00770472" w:rsidRPr="004015B6" w14:paraId="761A8BAE" w14:textId="77777777" w:rsidTr="00E713FC">
        <w:trPr>
          <w:trHeight w:val="366"/>
        </w:trPr>
        <w:tc>
          <w:tcPr>
            <w:tcW w:w="3181" w:type="dxa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1C8E396" w14:textId="77777777" w:rsidR="00770472" w:rsidRPr="004015B6" w:rsidRDefault="00770472" w:rsidP="00E713FC">
            <w:pPr>
              <w:rPr>
                <w:b/>
              </w:rPr>
            </w:pPr>
            <w:r w:rsidRPr="004015B6">
              <w:rPr>
                <w:b/>
              </w:rPr>
              <w:t>Ограничение доступа</w:t>
            </w:r>
          </w:p>
        </w:tc>
        <w:tc>
          <w:tcPr>
            <w:tcW w:w="6884" w:type="dxa"/>
            <w:vAlign w:val="center"/>
          </w:tcPr>
          <w:p w14:paraId="02CFB9E1" w14:textId="77777777" w:rsidR="00770472" w:rsidRPr="004015B6" w:rsidRDefault="00770472" w:rsidP="00E713FC">
            <w:r w:rsidRPr="004015B6">
              <w:t>нет</w:t>
            </w:r>
          </w:p>
        </w:tc>
      </w:tr>
    </w:tbl>
    <w:p w14:paraId="736D9316" w14:textId="77777777" w:rsidR="00770472" w:rsidRPr="004015B6" w:rsidRDefault="00770472" w:rsidP="00770472"/>
    <w:p w14:paraId="4DB0B418" w14:textId="77777777" w:rsidR="00770472" w:rsidRPr="004015B6" w:rsidRDefault="00770472" w:rsidP="00770472">
      <w:pPr>
        <w:keepNext/>
        <w:numPr>
          <w:ilvl w:val="0"/>
          <w:numId w:val="39"/>
        </w:numPr>
        <w:tabs>
          <w:tab w:val="num" w:pos="360"/>
        </w:tabs>
        <w:ind w:left="0" w:firstLine="0"/>
        <w:jc w:val="both"/>
        <w:rPr>
          <w:b/>
          <w:caps/>
        </w:rPr>
      </w:pPr>
      <w:r w:rsidRPr="004015B6">
        <w:rPr>
          <w:b/>
          <w:caps/>
        </w:rPr>
        <w:t>ответственность и Область применения</w:t>
      </w:r>
    </w:p>
    <w:p w14:paraId="0EF9D55D" w14:textId="77777777" w:rsidR="00770472" w:rsidRPr="004015B6" w:rsidRDefault="00770472" w:rsidP="00770472">
      <w:pPr>
        <w:jc w:val="both"/>
      </w:pPr>
      <w:r w:rsidRPr="004015B6">
        <w:tab/>
        <w:t>Настоящий документ регламентирует деятельность следующих подразделений и должнос</w:t>
      </w:r>
      <w:r w:rsidRPr="004015B6">
        <w:t>т</w:t>
      </w:r>
      <w:r w:rsidRPr="004015B6">
        <w:t>ных лиц, включая исполняющих роли:</w:t>
      </w:r>
    </w:p>
    <w:tbl>
      <w:tblPr>
        <w:tblW w:w="10065" w:type="dxa"/>
        <w:tblInd w:w="-147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5"/>
      </w:tblGrid>
      <w:tr w:rsidR="00770472" w:rsidRPr="004015B6" w14:paraId="06AFF7E8" w14:textId="77777777" w:rsidTr="00E713FC">
        <w:trPr>
          <w:trHeight w:val="284"/>
          <w:tblHeader/>
        </w:trPr>
        <w:tc>
          <w:tcPr>
            <w:tcW w:w="10065" w:type="dxa"/>
            <w:shd w:val="clear" w:color="auto" w:fill="D9D9D9"/>
            <w:vAlign w:val="center"/>
          </w:tcPr>
          <w:p w14:paraId="217AFFB1" w14:textId="77777777" w:rsidR="00770472" w:rsidRPr="004015B6" w:rsidRDefault="00770472" w:rsidP="00E713FC">
            <w:pPr>
              <w:rPr>
                <w:b/>
                <w:bCs/>
                <w:sz w:val="20"/>
              </w:rPr>
            </w:pPr>
            <w:r w:rsidRPr="004015B6">
              <w:rPr>
                <w:b/>
                <w:bCs/>
                <w:sz w:val="20"/>
              </w:rPr>
              <w:t>Наименование подразделения/должности/роли</w:t>
            </w:r>
          </w:p>
        </w:tc>
      </w:tr>
    </w:tbl>
    <w:p w14:paraId="5B8C29E3" w14:textId="77777777" w:rsidR="00770472" w:rsidRPr="004015B6" w:rsidRDefault="00770472" w:rsidP="00770472">
      <w:pPr>
        <w:keepNext/>
        <w:numPr>
          <w:ilvl w:val="0"/>
          <w:numId w:val="39"/>
        </w:numPr>
        <w:tabs>
          <w:tab w:val="num" w:pos="360"/>
        </w:tabs>
        <w:ind w:left="0" w:firstLine="0"/>
        <w:jc w:val="both"/>
        <w:rPr>
          <w:b/>
          <w:caps/>
        </w:rPr>
      </w:pPr>
      <w:r w:rsidRPr="004015B6">
        <w:rPr>
          <w:b/>
          <w:caps/>
        </w:rPr>
        <w:t>результаты и продолжительность процесса</w:t>
      </w:r>
    </w:p>
    <w:tbl>
      <w:tblPr>
        <w:tblW w:w="10065" w:type="dxa"/>
        <w:tblInd w:w="-147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52"/>
        <w:gridCol w:w="2693"/>
        <w:gridCol w:w="4220"/>
      </w:tblGrid>
      <w:tr w:rsidR="00770472" w:rsidRPr="004015B6" w14:paraId="5FBA2721" w14:textId="77777777" w:rsidTr="00E713FC">
        <w:trPr>
          <w:trHeight w:val="284"/>
          <w:tblHeader/>
        </w:trPr>
        <w:tc>
          <w:tcPr>
            <w:tcW w:w="3152" w:type="dxa"/>
            <w:shd w:val="clear" w:color="auto" w:fill="D9D9D9"/>
            <w:vAlign w:val="center"/>
          </w:tcPr>
          <w:p w14:paraId="2B2FD91C" w14:textId="77777777" w:rsidR="00770472" w:rsidRPr="004015B6" w:rsidRDefault="00770472" w:rsidP="00E713FC">
            <w:pPr>
              <w:keepNext/>
              <w:rPr>
                <w:b/>
                <w:bCs/>
                <w:sz w:val="20"/>
              </w:rPr>
            </w:pPr>
            <w:r w:rsidRPr="004015B6">
              <w:rPr>
                <w:b/>
                <w:bCs/>
                <w:sz w:val="20"/>
              </w:rPr>
              <w:t>Результаты процесса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65A8D35F" w14:textId="77777777" w:rsidR="00770472" w:rsidRPr="004015B6" w:rsidRDefault="00770472" w:rsidP="00E713FC">
            <w:pPr>
              <w:keepNext/>
              <w:ind w:left="-84"/>
              <w:jc w:val="center"/>
              <w:rPr>
                <w:b/>
                <w:bCs/>
                <w:sz w:val="20"/>
              </w:rPr>
            </w:pPr>
            <w:r w:rsidRPr="004015B6">
              <w:rPr>
                <w:b/>
                <w:bCs/>
                <w:sz w:val="20"/>
              </w:rPr>
              <w:t>Требования к результатам процесса</w:t>
            </w:r>
          </w:p>
        </w:tc>
        <w:tc>
          <w:tcPr>
            <w:tcW w:w="4220" w:type="dxa"/>
            <w:shd w:val="clear" w:color="auto" w:fill="D9D9D9"/>
            <w:vAlign w:val="center"/>
          </w:tcPr>
          <w:p w14:paraId="18C1D94D" w14:textId="77777777" w:rsidR="00770472" w:rsidRPr="004015B6" w:rsidRDefault="00770472" w:rsidP="00E713FC">
            <w:pPr>
              <w:keepNext/>
              <w:rPr>
                <w:b/>
                <w:bCs/>
                <w:sz w:val="20"/>
              </w:rPr>
            </w:pPr>
            <w:r w:rsidRPr="004015B6">
              <w:rPr>
                <w:b/>
                <w:bCs/>
                <w:sz w:val="20"/>
              </w:rPr>
              <w:t>Основные потребители (клиенты) процесса</w:t>
            </w:r>
          </w:p>
        </w:tc>
      </w:tr>
      <w:tr w:rsidR="00770472" w:rsidRPr="004015B6" w14:paraId="6D959FA5" w14:textId="77777777" w:rsidTr="00E713FC">
        <w:trPr>
          <w:trHeight w:val="284"/>
        </w:trPr>
        <w:tc>
          <w:tcPr>
            <w:tcW w:w="3152" w:type="dxa"/>
            <w:shd w:val="clear" w:color="auto" w:fill="auto"/>
            <w:vAlign w:val="center"/>
          </w:tcPr>
          <w:p w14:paraId="037BF3C2" w14:textId="77777777" w:rsidR="00770472" w:rsidRPr="004015B6" w:rsidRDefault="00770472" w:rsidP="00E713FC">
            <w:pPr>
              <w:rPr>
                <w:bCs/>
                <w:sz w:val="20"/>
              </w:rPr>
            </w:pPr>
            <w:r w:rsidRPr="004015B6">
              <w:rPr>
                <w:bCs/>
                <w:sz w:val="20"/>
              </w:rPr>
              <w:t>Договор заключён в письменной форме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54319FD" w14:textId="77777777" w:rsidR="00770472" w:rsidRPr="004015B6" w:rsidRDefault="00770472" w:rsidP="00E713FC">
            <w:pPr>
              <w:rPr>
                <w:bCs/>
                <w:sz w:val="20"/>
              </w:rPr>
            </w:pPr>
            <w:r w:rsidRPr="004015B6">
              <w:rPr>
                <w:bCs/>
                <w:sz w:val="20"/>
              </w:rPr>
              <w:t>Информация о заключённом договоре занесена в ИС</w:t>
            </w:r>
          </w:p>
        </w:tc>
        <w:tc>
          <w:tcPr>
            <w:tcW w:w="4220" w:type="dxa"/>
            <w:shd w:val="clear" w:color="auto" w:fill="auto"/>
            <w:vAlign w:val="center"/>
          </w:tcPr>
          <w:p w14:paraId="3A48E7CF" w14:textId="77777777" w:rsidR="00770472" w:rsidRPr="004015B6" w:rsidRDefault="00770472" w:rsidP="00E713FC">
            <w:pPr>
              <w:numPr>
                <w:ilvl w:val="0"/>
                <w:numId w:val="40"/>
              </w:numPr>
              <w:tabs>
                <w:tab w:val="num" w:pos="1440"/>
              </w:tabs>
              <w:rPr>
                <w:bCs/>
                <w:sz w:val="20"/>
              </w:rPr>
            </w:pPr>
            <w:r w:rsidRPr="004015B6">
              <w:rPr>
                <w:bCs/>
                <w:sz w:val="20"/>
              </w:rPr>
              <w:t>Работник ответственного подразделения;</w:t>
            </w:r>
          </w:p>
          <w:p w14:paraId="19F1D56E" w14:textId="77777777" w:rsidR="00770472" w:rsidRPr="004015B6" w:rsidRDefault="00770472" w:rsidP="00E713FC">
            <w:pPr>
              <w:numPr>
                <w:ilvl w:val="0"/>
                <w:numId w:val="40"/>
              </w:numPr>
              <w:tabs>
                <w:tab w:val="num" w:pos="1440"/>
              </w:tabs>
              <w:rPr>
                <w:bCs/>
                <w:sz w:val="20"/>
              </w:rPr>
            </w:pPr>
            <w:r w:rsidRPr="004015B6">
              <w:rPr>
                <w:bCs/>
                <w:sz w:val="20"/>
              </w:rPr>
              <w:t>Заявитель</w:t>
            </w:r>
          </w:p>
        </w:tc>
      </w:tr>
      <w:tr w:rsidR="00770472" w:rsidRPr="004015B6" w14:paraId="2F684AE7" w14:textId="77777777" w:rsidTr="00E713FC">
        <w:trPr>
          <w:trHeight w:val="284"/>
        </w:trPr>
        <w:tc>
          <w:tcPr>
            <w:tcW w:w="3152" w:type="dxa"/>
            <w:shd w:val="clear" w:color="auto" w:fill="auto"/>
            <w:vAlign w:val="center"/>
          </w:tcPr>
          <w:p w14:paraId="201A701C" w14:textId="77777777" w:rsidR="00770472" w:rsidRPr="004015B6" w:rsidRDefault="00770472" w:rsidP="00E713FC">
            <w:pPr>
              <w:rPr>
                <w:bCs/>
                <w:sz w:val="20"/>
              </w:rPr>
            </w:pPr>
            <w:r w:rsidRPr="004015B6">
              <w:rPr>
                <w:iCs/>
                <w:sz w:val="20"/>
              </w:rPr>
              <w:t>Уведомление об отказе в заключ</w:t>
            </w:r>
            <w:r w:rsidRPr="004015B6">
              <w:rPr>
                <w:iCs/>
                <w:sz w:val="20"/>
              </w:rPr>
              <w:t>е</w:t>
            </w:r>
            <w:r w:rsidRPr="004015B6">
              <w:rPr>
                <w:iCs/>
                <w:sz w:val="20"/>
              </w:rPr>
              <w:t>ни</w:t>
            </w:r>
            <w:proofErr w:type="gramStart"/>
            <w:r w:rsidRPr="004015B6">
              <w:rPr>
                <w:iCs/>
                <w:sz w:val="20"/>
              </w:rPr>
              <w:t>и</w:t>
            </w:r>
            <w:proofErr w:type="gramEnd"/>
            <w:r w:rsidRPr="004015B6">
              <w:rPr>
                <w:iCs/>
                <w:sz w:val="20"/>
              </w:rPr>
              <w:t xml:space="preserve"> договора в письменной форме с указанием причин направлено заявителю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14B9CB1" w14:textId="77777777" w:rsidR="00770472" w:rsidRPr="004015B6" w:rsidRDefault="00770472" w:rsidP="00E713FC">
            <w:pPr>
              <w:rPr>
                <w:sz w:val="20"/>
              </w:rPr>
            </w:pPr>
            <w:r w:rsidRPr="004015B6">
              <w:rPr>
                <w:sz w:val="20"/>
              </w:rPr>
              <w:t>Уведомление направлено з</w:t>
            </w:r>
            <w:r w:rsidRPr="004015B6">
              <w:rPr>
                <w:sz w:val="20"/>
              </w:rPr>
              <w:t>а</w:t>
            </w:r>
            <w:r w:rsidRPr="004015B6">
              <w:rPr>
                <w:sz w:val="20"/>
              </w:rPr>
              <w:t>явителю способом, позвол</w:t>
            </w:r>
            <w:r w:rsidRPr="004015B6">
              <w:rPr>
                <w:sz w:val="20"/>
              </w:rPr>
              <w:t>я</w:t>
            </w:r>
            <w:r w:rsidRPr="004015B6">
              <w:rPr>
                <w:sz w:val="20"/>
              </w:rPr>
              <w:t>ющим подтвердить факт п</w:t>
            </w:r>
            <w:r w:rsidRPr="004015B6">
              <w:rPr>
                <w:sz w:val="20"/>
              </w:rPr>
              <w:t>о</w:t>
            </w:r>
            <w:r w:rsidRPr="004015B6">
              <w:rPr>
                <w:sz w:val="20"/>
              </w:rPr>
              <w:t>лучения (письмо с отметкой о вручении на копии, заказное почтовое отправление с оп</w:t>
            </w:r>
            <w:r w:rsidRPr="004015B6">
              <w:rPr>
                <w:sz w:val="20"/>
              </w:rPr>
              <w:t>и</w:t>
            </w:r>
            <w:r w:rsidRPr="004015B6">
              <w:rPr>
                <w:sz w:val="20"/>
              </w:rPr>
              <w:t>сью вложений и уведомлен</w:t>
            </w:r>
            <w:r w:rsidRPr="004015B6">
              <w:rPr>
                <w:sz w:val="20"/>
              </w:rPr>
              <w:t>и</w:t>
            </w:r>
            <w:r w:rsidRPr="004015B6">
              <w:rPr>
                <w:sz w:val="20"/>
              </w:rPr>
              <w:t>ем о вручении)</w:t>
            </w:r>
          </w:p>
        </w:tc>
        <w:tc>
          <w:tcPr>
            <w:tcW w:w="4220" w:type="dxa"/>
            <w:shd w:val="clear" w:color="auto" w:fill="auto"/>
            <w:vAlign w:val="center"/>
          </w:tcPr>
          <w:p w14:paraId="3CC706D2" w14:textId="77777777" w:rsidR="00770472" w:rsidRPr="004015B6" w:rsidRDefault="00770472" w:rsidP="00E713FC">
            <w:pPr>
              <w:numPr>
                <w:ilvl w:val="0"/>
                <w:numId w:val="40"/>
              </w:numPr>
              <w:tabs>
                <w:tab w:val="num" w:pos="1440"/>
              </w:tabs>
              <w:rPr>
                <w:bCs/>
                <w:sz w:val="20"/>
              </w:rPr>
            </w:pPr>
            <w:r w:rsidRPr="004015B6">
              <w:rPr>
                <w:bCs/>
                <w:sz w:val="20"/>
              </w:rPr>
              <w:t>Работник ответственного подразделения</w:t>
            </w:r>
            <w:r w:rsidRPr="004015B6">
              <w:rPr>
                <w:sz w:val="20"/>
              </w:rPr>
              <w:t>;</w:t>
            </w:r>
          </w:p>
          <w:p w14:paraId="3A5D7BEF" w14:textId="77777777" w:rsidR="00770472" w:rsidRPr="004015B6" w:rsidRDefault="00770472" w:rsidP="00E713FC">
            <w:pPr>
              <w:numPr>
                <w:ilvl w:val="0"/>
                <w:numId w:val="40"/>
              </w:numPr>
              <w:tabs>
                <w:tab w:val="num" w:pos="1440"/>
              </w:tabs>
              <w:rPr>
                <w:bCs/>
                <w:sz w:val="20"/>
              </w:rPr>
            </w:pPr>
            <w:r w:rsidRPr="004015B6">
              <w:rPr>
                <w:sz w:val="20"/>
              </w:rPr>
              <w:t>Заявитель</w:t>
            </w:r>
          </w:p>
        </w:tc>
      </w:tr>
    </w:tbl>
    <w:p w14:paraId="4F0E59E8" w14:textId="77777777" w:rsidR="00770472" w:rsidRPr="004015B6" w:rsidRDefault="00770472" w:rsidP="00770472">
      <w:pPr>
        <w:jc w:val="both"/>
      </w:pPr>
      <w:r w:rsidRPr="004015B6">
        <w:tab/>
        <w:t>Совокупная продолжительность выполнения процесса определяется в соответствии с треб</w:t>
      </w:r>
      <w:r w:rsidRPr="004015B6">
        <w:t>о</w:t>
      </w:r>
      <w:r w:rsidRPr="004015B6">
        <w:t xml:space="preserve">ваниями законодательства, регулирующего отношения между </w:t>
      </w:r>
      <w:proofErr w:type="spellStart"/>
      <w:r w:rsidRPr="004015B6">
        <w:t>ресурсоснабжающей</w:t>
      </w:r>
      <w:proofErr w:type="spellEnd"/>
      <w:r w:rsidRPr="004015B6">
        <w:t xml:space="preserve"> организацией и потребителями.</w:t>
      </w:r>
    </w:p>
    <w:p w14:paraId="749BF8E3" w14:textId="77777777" w:rsidR="00770472" w:rsidRPr="004015B6" w:rsidRDefault="00770472" w:rsidP="00770472">
      <w:pPr>
        <w:ind w:firstLine="708"/>
        <w:jc w:val="both"/>
      </w:pPr>
      <w:r w:rsidRPr="004015B6">
        <w:t>В рамках настоящего Регламента под днями подразумеваются рабочие дни, исключающие выполнение процесса в выходные и нерабочие праздничные дни, согласно требованиям Трудового кодекса РФ.</w:t>
      </w:r>
    </w:p>
    <w:p w14:paraId="1EA813FA" w14:textId="77777777" w:rsidR="00770472" w:rsidRPr="004015B6" w:rsidRDefault="00770472" w:rsidP="00770472">
      <w:pPr>
        <w:keepNext/>
        <w:numPr>
          <w:ilvl w:val="0"/>
          <w:numId w:val="39"/>
        </w:numPr>
        <w:tabs>
          <w:tab w:val="num" w:pos="360"/>
        </w:tabs>
        <w:ind w:left="0" w:firstLine="0"/>
        <w:jc w:val="both"/>
        <w:rPr>
          <w:b/>
          <w:caps/>
        </w:rPr>
      </w:pPr>
      <w:r w:rsidRPr="004015B6">
        <w:rPr>
          <w:b/>
          <w:caps/>
        </w:rPr>
        <w:t>определения Ролей</w:t>
      </w:r>
    </w:p>
    <w:tbl>
      <w:tblPr>
        <w:tblW w:w="10065" w:type="dxa"/>
        <w:tblInd w:w="-147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7"/>
        <w:gridCol w:w="6488"/>
      </w:tblGrid>
      <w:tr w:rsidR="00770472" w:rsidRPr="004015B6" w14:paraId="5A7E754F" w14:textId="77777777" w:rsidTr="00E713FC">
        <w:trPr>
          <w:trHeight w:val="284"/>
          <w:tblHeader/>
        </w:trPr>
        <w:tc>
          <w:tcPr>
            <w:tcW w:w="3577" w:type="dxa"/>
            <w:shd w:val="clear" w:color="auto" w:fill="D9D9D9"/>
            <w:vAlign w:val="center"/>
          </w:tcPr>
          <w:p w14:paraId="31132CDF" w14:textId="77777777" w:rsidR="00770472" w:rsidRPr="004015B6" w:rsidRDefault="00770472" w:rsidP="00E713FC">
            <w:pPr>
              <w:keepNext/>
              <w:rPr>
                <w:b/>
                <w:bCs/>
                <w:sz w:val="20"/>
                <w:highlight w:val="yellow"/>
              </w:rPr>
            </w:pPr>
            <w:r w:rsidRPr="004015B6">
              <w:rPr>
                <w:b/>
                <w:bCs/>
                <w:sz w:val="20"/>
              </w:rPr>
              <w:t>Наименование роли</w:t>
            </w:r>
          </w:p>
        </w:tc>
        <w:tc>
          <w:tcPr>
            <w:tcW w:w="6488" w:type="dxa"/>
            <w:shd w:val="clear" w:color="auto" w:fill="D9D9D9"/>
            <w:vAlign w:val="center"/>
          </w:tcPr>
          <w:p w14:paraId="47AD32B0" w14:textId="77777777" w:rsidR="00770472" w:rsidRPr="004015B6" w:rsidRDefault="00770472" w:rsidP="00E713FC">
            <w:pPr>
              <w:keepNext/>
              <w:rPr>
                <w:b/>
                <w:bCs/>
                <w:sz w:val="20"/>
              </w:rPr>
            </w:pPr>
            <w:r w:rsidRPr="004015B6">
              <w:rPr>
                <w:b/>
                <w:bCs/>
                <w:sz w:val="20"/>
              </w:rPr>
              <w:t>Определение роли</w:t>
            </w:r>
          </w:p>
        </w:tc>
      </w:tr>
      <w:tr w:rsidR="00770472" w:rsidRPr="004015B6" w14:paraId="7B5FA06A" w14:textId="77777777" w:rsidTr="00E713FC">
        <w:trPr>
          <w:trHeight w:val="647"/>
        </w:trPr>
        <w:tc>
          <w:tcPr>
            <w:tcW w:w="3577" w:type="dxa"/>
            <w:vAlign w:val="center"/>
          </w:tcPr>
          <w:p w14:paraId="40673CB4" w14:textId="04D10F18" w:rsidR="00770472" w:rsidRPr="004015B6" w:rsidRDefault="00893D91" w:rsidP="00E713FC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Инженер по техническим условиям и проектам</w:t>
            </w:r>
          </w:p>
        </w:tc>
        <w:tc>
          <w:tcPr>
            <w:tcW w:w="6488" w:type="dxa"/>
            <w:vAlign w:val="center"/>
          </w:tcPr>
          <w:p w14:paraId="53909989" w14:textId="77777777" w:rsidR="00770472" w:rsidRPr="004015B6" w:rsidRDefault="00770472" w:rsidP="00E713FC">
            <w:pPr>
              <w:jc w:val="both"/>
              <w:rPr>
                <w:bCs/>
                <w:sz w:val="20"/>
              </w:rPr>
            </w:pPr>
            <w:r w:rsidRPr="004015B6">
              <w:rPr>
                <w:bCs/>
                <w:sz w:val="20"/>
              </w:rPr>
              <w:t>Осуществляет проверку зарегистрированного комплекта документов и заявления о заключении договора, формирует и направляет заявителю уведомления об отказе в заключени</w:t>
            </w:r>
            <w:proofErr w:type="gramStart"/>
            <w:r w:rsidRPr="004015B6">
              <w:rPr>
                <w:bCs/>
                <w:sz w:val="20"/>
              </w:rPr>
              <w:t>и</w:t>
            </w:r>
            <w:proofErr w:type="gramEnd"/>
            <w:r w:rsidRPr="004015B6">
              <w:rPr>
                <w:bCs/>
                <w:sz w:val="20"/>
              </w:rPr>
              <w:t xml:space="preserve"> договора, с указанием причин отказа, формирует и направляет заявителю уведомление о приостановлении пр</w:t>
            </w:r>
            <w:r w:rsidRPr="004015B6">
              <w:rPr>
                <w:bCs/>
                <w:sz w:val="20"/>
              </w:rPr>
              <w:t>о</w:t>
            </w:r>
            <w:r w:rsidRPr="004015B6">
              <w:rPr>
                <w:bCs/>
                <w:sz w:val="20"/>
              </w:rPr>
              <w:t xml:space="preserve">цедуры заключения договора, формирует и регистрирует договор в ИС, направляет проект договора и заключённый договор заявителю. </w:t>
            </w:r>
          </w:p>
          <w:p w14:paraId="6D5EF5EF" w14:textId="77777777" w:rsidR="00770472" w:rsidRPr="004015B6" w:rsidRDefault="00770472" w:rsidP="00E713FC">
            <w:pPr>
              <w:jc w:val="both"/>
              <w:rPr>
                <w:bCs/>
                <w:sz w:val="20"/>
              </w:rPr>
            </w:pPr>
            <w:r w:rsidRPr="004015B6">
              <w:rPr>
                <w:bCs/>
                <w:sz w:val="20"/>
              </w:rPr>
              <w:t>Участвует в процедуре оформления технической документации (при необходимости), процедуре подписания договора заявителем.</w:t>
            </w:r>
          </w:p>
          <w:p w14:paraId="6F0DB181" w14:textId="77777777" w:rsidR="00770472" w:rsidRPr="004015B6" w:rsidRDefault="00770472" w:rsidP="00E713FC">
            <w:pPr>
              <w:jc w:val="both"/>
              <w:rPr>
                <w:bCs/>
                <w:sz w:val="20"/>
              </w:rPr>
            </w:pPr>
            <w:r w:rsidRPr="004015B6">
              <w:rPr>
                <w:bCs/>
                <w:sz w:val="20"/>
              </w:rPr>
              <w:t>Осуществляет урегулирование разногласий</w:t>
            </w:r>
          </w:p>
        </w:tc>
      </w:tr>
      <w:tr w:rsidR="00770472" w:rsidRPr="004015B6" w14:paraId="7B66133B" w14:textId="77777777" w:rsidTr="00E713FC">
        <w:trPr>
          <w:trHeight w:val="853"/>
        </w:trPr>
        <w:tc>
          <w:tcPr>
            <w:tcW w:w="3577" w:type="dxa"/>
            <w:vAlign w:val="center"/>
          </w:tcPr>
          <w:p w14:paraId="1E99FAC5" w14:textId="3D264AF2" w:rsidR="00770472" w:rsidRPr="004015B6" w:rsidRDefault="00893D91" w:rsidP="00E713FC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lastRenderedPageBreak/>
              <w:t>Генеральный директор</w:t>
            </w:r>
          </w:p>
        </w:tc>
        <w:tc>
          <w:tcPr>
            <w:tcW w:w="6488" w:type="dxa"/>
            <w:vAlign w:val="center"/>
          </w:tcPr>
          <w:p w14:paraId="14361F93" w14:textId="77777777" w:rsidR="00770472" w:rsidRPr="004015B6" w:rsidRDefault="00770472" w:rsidP="00E713FC">
            <w:pPr>
              <w:jc w:val="both"/>
              <w:rPr>
                <w:bCs/>
                <w:sz w:val="20"/>
              </w:rPr>
            </w:pPr>
            <w:r w:rsidRPr="004015B6">
              <w:rPr>
                <w:sz w:val="20"/>
              </w:rPr>
              <w:t>Руководитель или иное уполномоченное лицо с правом подписи догов</w:t>
            </w:r>
            <w:r w:rsidRPr="004015B6">
              <w:rPr>
                <w:sz w:val="20"/>
              </w:rPr>
              <w:t>о</w:t>
            </w:r>
            <w:r w:rsidRPr="004015B6">
              <w:rPr>
                <w:sz w:val="20"/>
              </w:rPr>
              <w:t>ра/проекта договора участвует в процедуре подготовки проекта договора, направлении оферты</w:t>
            </w:r>
          </w:p>
        </w:tc>
      </w:tr>
      <w:tr w:rsidR="00770472" w:rsidRPr="004015B6" w14:paraId="65EE22A7" w14:textId="77777777" w:rsidTr="00E713FC">
        <w:trPr>
          <w:trHeight w:val="455"/>
        </w:trPr>
        <w:tc>
          <w:tcPr>
            <w:tcW w:w="3577" w:type="dxa"/>
            <w:vAlign w:val="center"/>
          </w:tcPr>
          <w:p w14:paraId="15FCAD8E" w14:textId="6769A427" w:rsidR="00770472" w:rsidRPr="004015B6" w:rsidRDefault="00893D91" w:rsidP="00E713FC">
            <w:pPr>
              <w:rPr>
                <w:bCs/>
                <w:sz w:val="20"/>
              </w:rPr>
            </w:pPr>
            <w:r>
              <w:rPr>
                <w:sz w:val="20"/>
              </w:rPr>
              <w:t>Начальник юридического отдела</w:t>
            </w:r>
          </w:p>
        </w:tc>
        <w:tc>
          <w:tcPr>
            <w:tcW w:w="6488" w:type="dxa"/>
            <w:vAlign w:val="center"/>
          </w:tcPr>
          <w:p w14:paraId="199AE273" w14:textId="77777777" w:rsidR="00770472" w:rsidRPr="004015B6" w:rsidRDefault="00770472" w:rsidP="00E713FC">
            <w:pPr>
              <w:jc w:val="both"/>
              <w:rPr>
                <w:bCs/>
                <w:sz w:val="20"/>
              </w:rPr>
            </w:pPr>
            <w:r w:rsidRPr="004015B6">
              <w:rPr>
                <w:sz w:val="20"/>
              </w:rPr>
              <w:t>Участвует в проверке комплекта документов, участвует в урегулировании разногласий, в процедуре проверки на предмет отнесения заявителя к к</w:t>
            </w:r>
            <w:r w:rsidRPr="004015B6">
              <w:rPr>
                <w:sz w:val="20"/>
              </w:rPr>
              <w:t>а</w:t>
            </w:r>
            <w:r w:rsidRPr="004015B6">
              <w:rPr>
                <w:sz w:val="20"/>
              </w:rPr>
              <w:t>тегории «потенциально проблемных» (при необходимости), в подготовке проекта договора, направлении оферты</w:t>
            </w:r>
          </w:p>
        </w:tc>
      </w:tr>
      <w:tr w:rsidR="00770472" w:rsidRPr="004015B6" w14:paraId="55AF669B" w14:textId="77777777" w:rsidTr="00E713FC">
        <w:trPr>
          <w:trHeight w:val="455"/>
        </w:trPr>
        <w:tc>
          <w:tcPr>
            <w:tcW w:w="3577" w:type="dxa"/>
            <w:vAlign w:val="center"/>
          </w:tcPr>
          <w:p w14:paraId="7BB44871" w14:textId="490EEF93" w:rsidR="00770472" w:rsidRPr="004015B6" w:rsidRDefault="00893D91" w:rsidP="00E713FC">
            <w:pPr>
              <w:rPr>
                <w:sz w:val="20"/>
              </w:rPr>
            </w:pPr>
            <w:r>
              <w:rPr>
                <w:sz w:val="20"/>
              </w:rPr>
              <w:t>Главный инженер</w:t>
            </w:r>
          </w:p>
        </w:tc>
        <w:tc>
          <w:tcPr>
            <w:tcW w:w="6488" w:type="dxa"/>
            <w:vAlign w:val="center"/>
          </w:tcPr>
          <w:p w14:paraId="4E4C06D8" w14:textId="77777777" w:rsidR="00770472" w:rsidRPr="004015B6" w:rsidRDefault="00770472" w:rsidP="00E713FC">
            <w:pPr>
              <w:jc w:val="both"/>
              <w:rPr>
                <w:sz w:val="20"/>
              </w:rPr>
            </w:pPr>
            <w:r w:rsidRPr="004015B6">
              <w:rPr>
                <w:sz w:val="20"/>
              </w:rPr>
              <w:t>Осуществляет проверку обоснованности отказа в заключени</w:t>
            </w:r>
            <w:proofErr w:type="gramStart"/>
            <w:r w:rsidRPr="004015B6">
              <w:rPr>
                <w:sz w:val="20"/>
              </w:rPr>
              <w:t>и</w:t>
            </w:r>
            <w:proofErr w:type="gramEnd"/>
            <w:r w:rsidRPr="004015B6">
              <w:rPr>
                <w:sz w:val="20"/>
              </w:rPr>
              <w:t xml:space="preserve"> договора, согласовывает отказные документы в рамках осуществления контроля за принятием мер по устранению причин и условий, способствующих с</w:t>
            </w:r>
            <w:r w:rsidRPr="004015B6">
              <w:rPr>
                <w:sz w:val="20"/>
              </w:rPr>
              <w:t>о</w:t>
            </w:r>
            <w:r w:rsidRPr="004015B6">
              <w:rPr>
                <w:sz w:val="20"/>
              </w:rPr>
              <w:t>вершению административного правонарушения</w:t>
            </w:r>
          </w:p>
        </w:tc>
      </w:tr>
      <w:tr w:rsidR="00770472" w:rsidRPr="004015B6" w14:paraId="1ED633F5" w14:textId="77777777" w:rsidTr="00E713FC">
        <w:trPr>
          <w:trHeight w:val="284"/>
        </w:trPr>
        <w:tc>
          <w:tcPr>
            <w:tcW w:w="3577" w:type="dxa"/>
            <w:vAlign w:val="center"/>
          </w:tcPr>
          <w:p w14:paraId="450035DB" w14:textId="41BD1DB0" w:rsidR="00770472" w:rsidRPr="004015B6" w:rsidRDefault="00893D91" w:rsidP="00E713FC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Инженер по техническим условиям и проектам</w:t>
            </w:r>
          </w:p>
        </w:tc>
        <w:tc>
          <w:tcPr>
            <w:tcW w:w="6488" w:type="dxa"/>
            <w:vAlign w:val="center"/>
          </w:tcPr>
          <w:p w14:paraId="341EDB77" w14:textId="77777777" w:rsidR="00770472" w:rsidRPr="004015B6" w:rsidRDefault="00770472" w:rsidP="00E713FC">
            <w:pPr>
              <w:rPr>
                <w:bCs/>
                <w:sz w:val="20"/>
              </w:rPr>
            </w:pPr>
            <w:r w:rsidRPr="004015B6">
              <w:rPr>
                <w:bCs/>
                <w:sz w:val="20"/>
              </w:rPr>
              <w:t>Участвует в оформлении технической документации</w:t>
            </w:r>
          </w:p>
        </w:tc>
      </w:tr>
      <w:tr w:rsidR="00770472" w:rsidRPr="004015B6" w14:paraId="14723695" w14:textId="77777777" w:rsidTr="00E713FC">
        <w:trPr>
          <w:trHeight w:val="284"/>
        </w:trPr>
        <w:tc>
          <w:tcPr>
            <w:tcW w:w="3577" w:type="dxa"/>
            <w:vAlign w:val="center"/>
          </w:tcPr>
          <w:p w14:paraId="1A93FBAC" w14:textId="79BF47BE" w:rsidR="00770472" w:rsidRPr="004015B6" w:rsidRDefault="00893D91" w:rsidP="00E713FC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Инженер КИП</w:t>
            </w:r>
          </w:p>
        </w:tc>
        <w:tc>
          <w:tcPr>
            <w:tcW w:w="6488" w:type="dxa"/>
            <w:vAlign w:val="center"/>
          </w:tcPr>
          <w:p w14:paraId="3A2ABBC5" w14:textId="77777777" w:rsidR="00770472" w:rsidRPr="004015B6" w:rsidRDefault="00770472" w:rsidP="00E713FC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Осуществляет опломбирование узлов учета тепловой энергии</w:t>
            </w:r>
          </w:p>
        </w:tc>
      </w:tr>
      <w:tr w:rsidR="00770472" w:rsidRPr="004015B6" w14:paraId="70966339" w14:textId="77777777" w:rsidTr="00E713FC">
        <w:trPr>
          <w:trHeight w:val="284"/>
        </w:trPr>
        <w:tc>
          <w:tcPr>
            <w:tcW w:w="3577" w:type="dxa"/>
            <w:vAlign w:val="center"/>
          </w:tcPr>
          <w:p w14:paraId="7CA4A693" w14:textId="136A6DF5" w:rsidR="00770472" w:rsidRDefault="00893D91" w:rsidP="00E713FC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Инженер по техническим условиям и проектам</w:t>
            </w:r>
          </w:p>
        </w:tc>
        <w:tc>
          <w:tcPr>
            <w:tcW w:w="6488" w:type="dxa"/>
            <w:vAlign w:val="center"/>
          </w:tcPr>
          <w:p w14:paraId="53975B4C" w14:textId="77777777" w:rsidR="00770472" w:rsidRPr="004015B6" w:rsidRDefault="00770472" w:rsidP="00E713FC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Осуществляет расчет стоимости подключения объекта капитального стр</w:t>
            </w:r>
            <w:r>
              <w:rPr>
                <w:bCs/>
                <w:sz w:val="20"/>
              </w:rPr>
              <w:t>о</w:t>
            </w:r>
            <w:r>
              <w:rPr>
                <w:bCs/>
                <w:sz w:val="20"/>
              </w:rPr>
              <w:t>ительства к системе теплоснабжения</w:t>
            </w:r>
          </w:p>
        </w:tc>
      </w:tr>
      <w:tr w:rsidR="00770472" w:rsidRPr="004015B6" w14:paraId="46448F3B" w14:textId="77777777" w:rsidTr="00E713FC">
        <w:trPr>
          <w:trHeight w:val="284"/>
        </w:trPr>
        <w:tc>
          <w:tcPr>
            <w:tcW w:w="3577" w:type="dxa"/>
            <w:vAlign w:val="center"/>
          </w:tcPr>
          <w:p w14:paraId="0BA96472" w14:textId="77777777" w:rsidR="00893D91" w:rsidRPr="00893D91" w:rsidRDefault="00893D91" w:rsidP="00893D91">
            <w:pPr>
              <w:jc w:val="both"/>
              <w:rPr>
                <w:bCs/>
                <w:sz w:val="20"/>
              </w:rPr>
            </w:pPr>
            <w:r w:rsidRPr="00893D91">
              <w:rPr>
                <w:bCs/>
                <w:sz w:val="20"/>
              </w:rPr>
              <w:t>Инженер по техническим условиям и проектам,</w:t>
            </w:r>
          </w:p>
          <w:p w14:paraId="7C7F0D9A" w14:textId="77777777" w:rsidR="00893D91" w:rsidRPr="00893D91" w:rsidRDefault="00893D91" w:rsidP="00893D91">
            <w:pPr>
              <w:jc w:val="both"/>
              <w:rPr>
                <w:bCs/>
                <w:sz w:val="20"/>
              </w:rPr>
            </w:pPr>
            <w:r w:rsidRPr="00893D91">
              <w:rPr>
                <w:bCs/>
                <w:sz w:val="20"/>
              </w:rPr>
              <w:t>Инженер КИП,</w:t>
            </w:r>
          </w:p>
          <w:p w14:paraId="54698222" w14:textId="3139C2E2" w:rsidR="00770472" w:rsidRDefault="00893D91" w:rsidP="00893D91">
            <w:pPr>
              <w:rPr>
                <w:bCs/>
                <w:sz w:val="20"/>
              </w:rPr>
            </w:pPr>
            <w:r w:rsidRPr="00893D91">
              <w:rPr>
                <w:bCs/>
                <w:sz w:val="20"/>
              </w:rPr>
              <w:t>Техник-инспектор</w:t>
            </w:r>
          </w:p>
        </w:tc>
        <w:tc>
          <w:tcPr>
            <w:tcW w:w="6488" w:type="dxa"/>
            <w:vAlign w:val="center"/>
          </w:tcPr>
          <w:p w14:paraId="6EB23913" w14:textId="40CDFFFE" w:rsidR="00770472" w:rsidRPr="004015B6" w:rsidRDefault="00770472" w:rsidP="00E713FC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О</w:t>
            </w:r>
            <w:r w:rsidRPr="006672E8">
              <w:rPr>
                <w:bCs/>
                <w:sz w:val="20"/>
              </w:rPr>
              <w:t xml:space="preserve">пределяет готовность внутриплощадочных и внутридомовых сетей и оборудования к подаче тепловой энергии согласно </w:t>
            </w:r>
            <w:r>
              <w:rPr>
                <w:bCs/>
                <w:sz w:val="20"/>
              </w:rPr>
              <w:t xml:space="preserve">/ТУ, ПД и ИД, </w:t>
            </w:r>
            <w:r w:rsidRPr="006672E8">
              <w:rPr>
                <w:bCs/>
                <w:sz w:val="20"/>
              </w:rPr>
              <w:t>пров</w:t>
            </w:r>
            <w:r w:rsidRPr="006672E8">
              <w:rPr>
                <w:bCs/>
                <w:sz w:val="20"/>
              </w:rPr>
              <w:t>е</w:t>
            </w:r>
            <w:r w:rsidRPr="006672E8">
              <w:rPr>
                <w:bCs/>
                <w:sz w:val="20"/>
              </w:rPr>
              <w:t>ряет монтаж узлов учета, их соответствие требованиям Условий подкл</w:t>
            </w:r>
            <w:r w:rsidRPr="006672E8">
              <w:rPr>
                <w:bCs/>
                <w:sz w:val="20"/>
              </w:rPr>
              <w:t>ю</w:t>
            </w:r>
            <w:r w:rsidRPr="006672E8">
              <w:rPr>
                <w:bCs/>
                <w:sz w:val="20"/>
              </w:rPr>
              <w:t>чения/ТУ, ПД.</w:t>
            </w:r>
          </w:p>
        </w:tc>
      </w:tr>
    </w:tbl>
    <w:p w14:paraId="4F3791B1" w14:textId="77777777" w:rsidR="00770472" w:rsidRPr="004015B6" w:rsidRDefault="00770472" w:rsidP="00770472">
      <w:pPr>
        <w:jc w:val="both"/>
      </w:pPr>
    </w:p>
    <w:p w14:paraId="21DD032D" w14:textId="77777777" w:rsidR="00770472" w:rsidRPr="004015B6" w:rsidRDefault="00770472" w:rsidP="00770472">
      <w:pPr>
        <w:keepNext/>
        <w:numPr>
          <w:ilvl w:val="0"/>
          <w:numId w:val="39"/>
        </w:numPr>
        <w:tabs>
          <w:tab w:val="num" w:pos="360"/>
        </w:tabs>
        <w:ind w:left="0" w:firstLine="0"/>
        <w:jc w:val="both"/>
        <w:rPr>
          <w:b/>
          <w:caps/>
        </w:rPr>
      </w:pPr>
      <w:r w:rsidRPr="004015B6">
        <w:rPr>
          <w:b/>
          <w:caps/>
        </w:rPr>
        <w:t>Описание процесса</w:t>
      </w:r>
    </w:p>
    <w:p w14:paraId="36CFA0F4" w14:textId="5AA63FDB" w:rsidR="00770472" w:rsidRDefault="00770472" w:rsidP="00770472">
      <w:pPr>
        <w:ind w:firstLine="709"/>
        <w:jc w:val="both"/>
      </w:pPr>
      <w:r>
        <w:t xml:space="preserve">Действие настоящего Регламента распространяется на объекты капитального строительства, построенные Заявителем и подключаемые к системе теплоснабжения </w:t>
      </w:r>
      <w:r w:rsidRPr="00893D91">
        <w:t>Исполнител</w:t>
      </w:r>
      <w:r w:rsidR="0082283B" w:rsidRPr="00893D91">
        <w:t>я</w:t>
      </w:r>
      <w:r>
        <w:t xml:space="preserve"> на основании Договора о подключения.</w:t>
      </w:r>
    </w:p>
    <w:p w14:paraId="565E6EAE" w14:textId="77777777" w:rsidR="00770472" w:rsidRDefault="00770472" w:rsidP="00770472">
      <w:pPr>
        <w:ind w:firstLine="709"/>
        <w:jc w:val="both"/>
      </w:pPr>
      <w:r>
        <w:t>5.1. Настоящий Регламент является документом, который содержит в себе следующую и</w:t>
      </w:r>
      <w:r>
        <w:t>н</w:t>
      </w:r>
      <w:r>
        <w:t>формацию:</w:t>
      </w:r>
    </w:p>
    <w:p w14:paraId="7FC8F255" w14:textId="77777777" w:rsidR="00770472" w:rsidRDefault="00770472" w:rsidP="00770472">
      <w:pPr>
        <w:ind w:firstLine="709"/>
        <w:jc w:val="both"/>
      </w:pPr>
      <w:r>
        <w:t>- сроки, состав и последовательность действий при осуществлении подключения (технолог</w:t>
      </w:r>
      <w:r>
        <w:t>и</w:t>
      </w:r>
      <w:r>
        <w:t>ческого присоединения) к системе теплоснабжения;</w:t>
      </w:r>
    </w:p>
    <w:p w14:paraId="5B05A103" w14:textId="77777777" w:rsidR="00770472" w:rsidRDefault="00770472" w:rsidP="00770472">
      <w:pPr>
        <w:ind w:firstLine="709"/>
        <w:jc w:val="both"/>
      </w:pPr>
      <w:r>
        <w:t>- сведения о размере платы за услуги по подключению (технологическому присоединению) к системе теплоснабжения;</w:t>
      </w:r>
    </w:p>
    <w:p w14:paraId="01FECCEE" w14:textId="77777777" w:rsidR="00770472" w:rsidRDefault="00770472" w:rsidP="00770472">
      <w:pPr>
        <w:ind w:firstLine="709"/>
        <w:jc w:val="both"/>
      </w:pPr>
      <w:r>
        <w:t>- информацию о месте нахождения и графике работы, справочных телефонах, адресе офиц</w:t>
      </w:r>
      <w:r>
        <w:t>и</w:t>
      </w:r>
      <w:r>
        <w:t>ального сайта регулируемой организации в сети "Интернет";</w:t>
      </w:r>
    </w:p>
    <w:p w14:paraId="27087BF6" w14:textId="77777777" w:rsidR="00770472" w:rsidRDefault="00770472" w:rsidP="00770472">
      <w:pPr>
        <w:ind w:firstLine="709"/>
        <w:jc w:val="both"/>
      </w:pPr>
      <w:r>
        <w:t>- блок-схему, отражающую графическое изображение последовательности действий, ос</w:t>
      </w:r>
      <w:r>
        <w:t>у</w:t>
      </w:r>
      <w:r>
        <w:t>ществляемых при подключении (технологическом присоединении) к системе теплоснабжения.</w:t>
      </w:r>
    </w:p>
    <w:p w14:paraId="2A8722F0" w14:textId="211EE3B9" w:rsidR="0082283B" w:rsidRPr="00502633" w:rsidRDefault="00770472" w:rsidP="00710DC7">
      <w:pPr>
        <w:tabs>
          <w:tab w:val="left" w:pos="1134"/>
        </w:tabs>
        <w:ind w:firstLine="709"/>
        <w:jc w:val="both"/>
      </w:pPr>
      <w:r w:rsidRPr="00893D91">
        <w:t>5.2.</w:t>
      </w:r>
      <w:r w:rsidR="0082283B" w:rsidRPr="00502633">
        <w:t xml:space="preserve"> Процессу осуществления подключения должен в обязательном порядке предшествовать мониторинг за наличием заявок на заключение договора о подключении по строящимся объектам капитального строительства. </w:t>
      </w:r>
    </w:p>
    <w:p w14:paraId="0B885A60" w14:textId="3A307882" w:rsidR="00770472" w:rsidRDefault="0082283B" w:rsidP="00770472">
      <w:pPr>
        <w:ind w:firstLine="709"/>
        <w:jc w:val="both"/>
      </w:pPr>
      <w:r>
        <w:t xml:space="preserve">5.3. </w:t>
      </w:r>
      <w:r w:rsidR="00770472">
        <w:t>Процесс осуществления подключения (технологического присоединения) включает в с</w:t>
      </w:r>
      <w:r w:rsidR="00770472">
        <w:t>е</w:t>
      </w:r>
      <w:r w:rsidR="00770472">
        <w:t>бя следующие процедуры:</w:t>
      </w:r>
    </w:p>
    <w:p w14:paraId="08FFBC5E" w14:textId="77777777" w:rsidR="00770472" w:rsidRDefault="00770472" w:rsidP="00770472">
      <w:pPr>
        <w:ind w:firstLine="709"/>
        <w:jc w:val="both"/>
      </w:pPr>
      <w:r>
        <w:t>Заключение и исполнение Договора о подключении:</w:t>
      </w:r>
    </w:p>
    <w:p w14:paraId="55EA0B0F" w14:textId="77777777" w:rsidR="00770472" w:rsidRDefault="00770472" w:rsidP="00770472">
      <w:pPr>
        <w:ind w:firstLine="709"/>
        <w:jc w:val="both"/>
      </w:pPr>
      <w:r>
        <w:t>- прием от Заявителя заявки на подключение к системе теплоснабжения;</w:t>
      </w:r>
    </w:p>
    <w:p w14:paraId="0EB71F09" w14:textId="77777777" w:rsidR="00770472" w:rsidRDefault="00770472" w:rsidP="00770472">
      <w:pPr>
        <w:ind w:firstLine="709"/>
        <w:jc w:val="both"/>
      </w:pPr>
      <w:r>
        <w:t>- подготовка и заключение Договора о подключении;</w:t>
      </w:r>
    </w:p>
    <w:p w14:paraId="222E54EB" w14:textId="77777777" w:rsidR="00770472" w:rsidRDefault="00770472" w:rsidP="00770472">
      <w:pPr>
        <w:ind w:firstLine="709"/>
        <w:jc w:val="both"/>
      </w:pPr>
      <w:r>
        <w:t>- исполнение Договора о подключении;</w:t>
      </w:r>
    </w:p>
    <w:p w14:paraId="667C7B22" w14:textId="77777777" w:rsidR="00770472" w:rsidRDefault="00770472" w:rsidP="00770472">
      <w:pPr>
        <w:ind w:firstLine="709"/>
        <w:jc w:val="both"/>
      </w:pPr>
      <w:r>
        <w:t>- контроль исполнения обязательств по Договору о подключении.</w:t>
      </w:r>
    </w:p>
    <w:p w14:paraId="508CB74B" w14:textId="3912FA29" w:rsidR="00770472" w:rsidRDefault="00770472" w:rsidP="0082283B">
      <w:pPr>
        <w:ind w:firstLine="709"/>
        <w:jc w:val="both"/>
      </w:pPr>
      <w:r>
        <w:t>Взаимодействие с Заявителем в процессе осуществления подключения (технологического присоединения)</w:t>
      </w:r>
      <w:r w:rsidR="0082283B">
        <w:t>.</w:t>
      </w:r>
      <w:r w:rsidRPr="004015B6">
        <w:tab/>
      </w:r>
    </w:p>
    <w:p w14:paraId="4160A052" w14:textId="77777777" w:rsidR="00770472" w:rsidRPr="004015B6" w:rsidRDefault="00770472" w:rsidP="00770472">
      <w:pPr>
        <w:jc w:val="both"/>
      </w:pPr>
    </w:p>
    <w:tbl>
      <w:tblPr>
        <w:tblW w:w="10065" w:type="dxa"/>
        <w:tblInd w:w="-147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top w:w="17" w:type="dxa"/>
          <w:left w:w="28" w:type="dxa"/>
          <w:bottom w:w="17" w:type="dxa"/>
          <w:right w:w="28" w:type="dxa"/>
        </w:tblCellMar>
        <w:tblLook w:val="0000" w:firstRow="0" w:lastRow="0" w:firstColumn="0" w:lastColumn="0" w:noHBand="0" w:noVBand="0"/>
      </w:tblPr>
      <w:tblGrid>
        <w:gridCol w:w="1702"/>
        <w:gridCol w:w="103"/>
        <w:gridCol w:w="49"/>
        <w:gridCol w:w="8211"/>
      </w:tblGrid>
      <w:tr w:rsidR="00770472" w:rsidRPr="00787B89" w14:paraId="3B2E1560" w14:textId="77777777" w:rsidTr="00E713FC">
        <w:trPr>
          <w:trHeight w:val="284"/>
        </w:trPr>
        <w:tc>
          <w:tcPr>
            <w:tcW w:w="10065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2F34F18" w14:textId="77777777" w:rsidR="00770472" w:rsidRPr="00787B89" w:rsidRDefault="00770472" w:rsidP="00E713FC">
            <w:pPr>
              <w:jc w:val="both"/>
              <w:rPr>
                <w:b/>
              </w:rPr>
            </w:pPr>
            <w:r w:rsidRPr="00787B89">
              <w:rPr>
                <w:b/>
              </w:rPr>
              <w:t>Этап 1. ЭТАП: ПОДАЧА ЗАЯВКИ ДЛЯ ЗАКЛЮЧЕНИЯ ДОГОВОРА О ПОДКЛЮЧЕНИИ</w:t>
            </w:r>
          </w:p>
        </w:tc>
      </w:tr>
      <w:tr w:rsidR="00770472" w:rsidRPr="00787B89" w14:paraId="6BE503AB" w14:textId="77777777" w:rsidTr="00E713FC">
        <w:trPr>
          <w:trHeight w:val="72"/>
        </w:trPr>
        <w:tc>
          <w:tcPr>
            <w:tcW w:w="1805" w:type="dxa"/>
            <w:gridSpan w:val="2"/>
          </w:tcPr>
          <w:p w14:paraId="71F6CC8D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</w:rPr>
            </w:pPr>
            <w:r w:rsidRPr="00787B89">
              <w:rPr>
                <w:b/>
                <w:sz w:val="20"/>
                <w:szCs w:val="20"/>
              </w:rPr>
              <w:lastRenderedPageBreak/>
              <w:t>Ответственный:</w:t>
            </w:r>
          </w:p>
        </w:tc>
        <w:tc>
          <w:tcPr>
            <w:tcW w:w="8260" w:type="dxa"/>
            <w:gridSpan w:val="2"/>
          </w:tcPr>
          <w:p w14:paraId="241244C5" w14:textId="5CDE4020" w:rsidR="00770472" w:rsidRPr="00787B89" w:rsidRDefault="00502633" w:rsidP="00E713FC">
            <w:pPr>
              <w:tabs>
                <w:tab w:val="num" w:pos="1440"/>
              </w:tabs>
              <w:ind w:left="284" w:hanging="256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Инженер по техническим условиям и проектам</w:t>
            </w:r>
          </w:p>
        </w:tc>
      </w:tr>
      <w:tr w:rsidR="00770472" w:rsidRPr="00787B89" w14:paraId="12EE120E" w14:textId="77777777" w:rsidTr="00E713FC">
        <w:trPr>
          <w:trHeight w:val="72"/>
        </w:trPr>
        <w:tc>
          <w:tcPr>
            <w:tcW w:w="1805" w:type="dxa"/>
            <w:gridSpan w:val="2"/>
          </w:tcPr>
          <w:p w14:paraId="4BCAA99C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</w:rPr>
            </w:pPr>
            <w:r w:rsidRPr="00787B89">
              <w:rPr>
                <w:b/>
                <w:sz w:val="20"/>
                <w:szCs w:val="20"/>
              </w:rPr>
              <w:t>Участвуют:</w:t>
            </w:r>
          </w:p>
        </w:tc>
        <w:tc>
          <w:tcPr>
            <w:tcW w:w="8260" w:type="dxa"/>
            <w:gridSpan w:val="2"/>
          </w:tcPr>
          <w:p w14:paraId="38D9B47E" w14:textId="4DAEE161" w:rsidR="00770472" w:rsidRPr="00787B89" w:rsidRDefault="00502633" w:rsidP="00710DC7">
            <w:pPr>
              <w:ind w:left="284" w:hanging="256"/>
              <w:rPr>
                <w:bCs/>
                <w:sz w:val="20"/>
              </w:rPr>
            </w:pPr>
            <w:r>
              <w:rPr>
                <w:sz w:val="20"/>
                <w:szCs w:val="20"/>
              </w:rPr>
              <w:t>Главный инженер, начальник ПТО, начальник юридического отдела, инженер по техническим условиям и проектам</w:t>
            </w:r>
          </w:p>
        </w:tc>
      </w:tr>
      <w:tr w:rsidR="00770472" w:rsidRPr="00787B89" w14:paraId="52F8CCF7" w14:textId="77777777" w:rsidTr="00E713FC">
        <w:trPr>
          <w:trHeight w:val="72"/>
        </w:trPr>
        <w:tc>
          <w:tcPr>
            <w:tcW w:w="1805" w:type="dxa"/>
            <w:gridSpan w:val="2"/>
          </w:tcPr>
          <w:p w14:paraId="5237531D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</w:rPr>
            </w:pPr>
            <w:r w:rsidRPr="00787B89">
              <w:rPr>
                <w:b/>
                <w:sz w:val="20"/>
                <w:szCs w:val="20"/>
              </w:rPr>
              <w:t xml:space="preserve">Длительность: </w:t>
            </w:r>
          </w:p>
        </w:tc>
        <w:tc>
          <w:tcPr>
            <w:tcW w:w="8260" w:type="dxa"/>
            <w:gridSpan w:val="2"/>
          </w:tcPr>
          <w:p w14:paraId="2F7C69EF" w14:textId="77777777" w:rsidR="00770472" w:rsidRPr="00787B89" w:rsidRDefault="00770472" w:rsidP="00E713FC">
            <w:pPr>
              <w:tabs>
                <w:tab w:val="num" w:pos="1440"/>
              </w:tabs>
              <w:ind w:left="284" w:hanging="256"/>
              <w:jc w:val="both"/>
              <w:rPr>
                <w:bCs/>
                <w:sz w:val="20"/>
              </w:rPr>
            </w:pPr>
            <w:r w:rsidRPr="00EC4371">
              <w:rPr>
                <w:bCs/>
                <w:sz w:val="20"/>
              </w:rPr>
              <w:t>От 3 до 23</w:t>
            </w:r>
            <w:r w:rsidRPr="00787B89">
              <w:rPr>
                <w:bCs/>
                <w:sz w:val="20"/>
              </w:rPr>
              <w:t xml:space="preserve"> рабочих дней </w:t>
            </w:r>
          </w:p>
        </w:tc>
      </w:tr>
      <w:tr w:rsidR="00770472" w:rsidRPr="00787B89" w14:paraId="01A8D2A0" w14:textId="77777777" w:rsidTr="00E713FC">
        <w:trPr>
          <w:trHeight w:val="190"/>
        </w:trPr>
        <w:tc>
          <w:tcPr>
            <w:tcW w:w="1805" w:type="dxa"/>
            <w:gridSpan w:val="2"/>
          </w:tcPr>
          <w:p w14:paraId="2DDC0316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787B89">
              <w:rPr>
                <w:b/>
                <w:sz w:val="20"/>
                <w:szCs w:val="20"/>
              </w:rPr>
              <w:t>Входы:</w:t>
            </w:r>
          </w:p>
        </w:tc>
        <w:tc>
          <w:tcPr>
            <w:tcW w:w="8260" w:type="dxa"/>
            <w:gridSpan w:val="2"/>
          </w:tcPr>
          <w:p w14:paraId="6C6F3749" w14:textId="77777777" w:rsidR="00770472" w:rsidRPr="00787B89" w:rsidRDefault="00770472" w:rsidP="00E713FC">
            <w:pPr>
              <w:ind w:left="43" w:hanging="15"/>
              <w:jc w:val="both"/>
              <w:rPr>
                <w:sz w:val="20"/>
                <w:szCs w:val="20"/>
              </w:rPr>
            </w:pPr>
            <w:r w:rsidRPr="00EC4371">
              <w:rPr>
                <w:sz w:val="20"/>
                <w:szCs w:val="20"/>
              </w:rPr>
              <w:t>Заявка от заявителя на подключение к системе теплоснабжения</w:t>
            </w:r>
          </w:p>
        </w:tc>
      </w:tr>
      <w:tr w:rsidR="00770472" w:rsidRPr="00787B89" w14:paraId="7B4075BF" w14:textId="77777777" w:rsidTr="00E713FC">
        <w:trPr>
          <w:trHeight w:val="72"/>
        </w:trPr>
        <w:tc>
          <w:tcPr>
            <w:tcW w:w="1805" w:type="dxa"/>
            <w:gridSpan w:val="2"/>
          </w:tcPr>
          <w:p w14:paraId="44A4F534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</w:rPr>
            </w:pPr>
            <w:r w:rsidRPr="00787B89">
              <w:rPr>
                <w:b/>
                <w:sz w:val="20"/>
                <w:szCs w:val="20"/>
              </w:rPr>
              <w:t>Выходы:</w:t>
            </w:r>
          </w:p>
        </w:tc>
        <w:tc>
          <w:tcPr>
            <w:tcW w:w="8260" w:type="dxa"/>
            <w:gridSpan w:val="2"/>
          </w:tcPr>
          <w:p w14:paraId="075FA4C3" w14:textId="77777777" w:rsidR="00770472" w:rsidRPr="00787B89" w:rsidRDefault="00770472" w:rsidP="00E713FC">
            <w:pPr>
              <w:tabs>
                <w:tab w:val="num" w:pos="1440"/>
              </w:tabs>
              <w:ind w:left="284" w:hanging="256"/>
              <w:rPr>
                <w:sz w:val="20"/>
                <w:szCs w:val="20"/>
              </w:rPr>
            </w:pPr>
            <w:r w:rsidRPr="00787B89">
              <w:rPr>
                <w:sz w:val="20"/>
                <w:szCs w:val="20"/>
              </w:rPr>
              <w:t>Комплект технической документации для заключения договора сформирован</w:t>
            </w:r>
          </w:p>
        </w:tc>
      </w:tr>
      <w:tr w:rsidR="00770472" w:rsidRPr="00787B89" w14:paraId="76B88F2A" w14:textId="77777777" w:rsidTr="00E713FC">
        <w:trPr>
          <w:trHeight w:val="284"/>
        </w:trPr>
        <w:tc>
          <w:tcPr>
            <w:tcW w:w="10065" w:type="dxa"/>
            <w:gridSpan w:val="4"/>
          </w:tcPr>
          <w:p w14:paraId="72F22754" w14:textId="77777777" w:rsidR="00770472" w:rsidRPr="00787B89" w:rsidRDefault="00770472" w:rsidP="00E713FC">
            <w:pPr>
              <w:ind w:firstLine="823"/>
              <w:jc w:val="both"/>
            </w:pPr>
            <w:r>
              <w:t>5</w:t>
            </w:r>
            <w:r w:rsidRPr="00787B89">
              <w:t>.1.1. С целью заключения Договора о подключении, Заявитель направляет Заявку в а</w:t>
            </w:r>
            <w:r w:rsidRPr="00787B89">
              <w:t>д</w:t>
            </w:r>
            <w:r w:rsidRPr="00787B89">
              <w:t>рес Исполнителя.</w:t>
            </w:r>
          </w:p>
          <w:p w14:paraId="4EDBC6F6" w14:textId="77777777" w:rsidR="00770472" w:rsidRPr="00787B89" w:rsidRDefault="00770472" w:rsidP="00E713FC">
            <w:pPr>
              <w:ind w:firstLine="823"/>
              <w:jc w:val="both"/>
            </w:pPr>
            <w:r>
              <w:t>5</w:t>
            </w:r>
            <w:r w:rsidRPr="00787B89">
              <w:t>.1.2. Заявка может быть подана как в бумажном, так и в электронном виде. Поступа</w:t>
            </w:r>
            <w:r w:rsidRPr="00787B89">
              <w:t>ю</w:t>
            </w:r>
            <w:r w:rsidRPr="00787B89">
              <w:t>щие заявки подлежат регистрац</w:t>
            </w:r>
            <w:proofErr w:type="gramStart"/>
            <w:r w:rsidRPr="00787B89">
              <w:t xml:space="preserve">ии </w:t>
            </w:r>
            <w:r>
              <w:t>у</w:t>
            </w:r>
            <w:r w:rsidRPr="00787B89">
              <w:t xml:space="preserve"> И</w:t>
            </w:r>
            <w:proofErr w:type="gramEnd"/>
            <w:r w:rsidRPr="00787B89">
              <w:t>сполнител</w:t>
            </w:r>
            <w:r>
              <w:t>я</w:t>
            </w:r>
            <w:r w:rsidRPr="00787B89">
              <w:t>. Датой получения Заявки считается дата ее р</w:t>
            </w:r>
            <w:r w:rsidRPr="00787B89">
              <w:t>е</w:t>
            </w:r>
            <w:r w:rsidRPr="00787B89">
              <w:t xml:space="preserve">гистрации. </w:t>
            </w:r>
          </w:p>
          <w:p w14:paraId="606CB889" w14:textId="39E2888B" w:rsidR="00770472" w:rsidRPr="00787B89" w:rsidRDefault="00770472" w:rsidP="00E713FC">
            <w:pPr>
              <w:ind w:firstLine="823"/>
              <w:jc w:val="both"/>
            </w:pPr>
            <w:r>
              <w:t>5</w:t>
            </w:r>
            <w:r w:rsidRPr="00787B89">
              <w:t xml:space="preserve">.1.3. Заявка должна быть оформлена и содержать в себе информацию в соответствии с пунктами </w:t>
            </w:r>
            <w:r w:rsidR="00AC2D0F" w:rsidRPr="001F3561">
              <w:t>35</w:t>
            </w:r>
            <w:r w:rsidR="00AC2D0F">
              <w:t>, 36 и 37</w:t>
            </w:r>
            <w:r w:rsidRPr="00787B89">
              <w:t xml:space="preserve"> Правил подключения. </w:t>
            </w:r>
          </w:p>
          <w:p w14:paraId="45F0528F" w14:textId="1DBF8651" w:rsidR="00770472" w:rsidRPr="00787B89" w:rsidRDefault="00770472" w:rsidP="00E713FC">
            <w:pPr>
              <w:ind w:firstLine="823"/>
              <w:jc w:val="both"/>
            </w:pPr>
            <w:r>
              <w:t>5</w:t>
            </w:r>
            <w:r w:rsidRPr="00787B89">
              <w:t xml:space="preserve">.1.4. При несоответствии Заявки требованиям, предусмотренным пунктами </w:t>
            </w:r>
            <w:r w:rsidR="00AC2D0F">
              <w:t>35</w:t>
            </w:r>
            <w:r w:rsidRPr="00787B89">
              <w:t xml:space="preserve">, </w:t>
            </w:r>
            <w:r w:rsidR="00AC2D0F">
              <w:t>36 и 37</w:t>
            </w:r>
            <w:r w:rsidRPr="00787B89">
              <w:t xml:space="preserve"> Правил подключения Исполнитель в течение 3-х рабочих дней со дня получения Заявки напра</w:t>
            </w:r>
            <w:r w:rsidRPr="00787B89">
              <w:t>в</w:t>
            </w:r>
            <w:r w:rsidRPr="00787B89">
              <w:t>ляет официальное уведомление в адрес Заявителя о предоставлении недостающих сведений и документов.</w:t>
            </w:r>
          </w:p>
          <w:p w14:paraId="2F9C1C48" w14:textId="77777777" w:rsidR="00770472" w:rsidRPr="00787B89" w:rsidRDefault="00770472" w:rsidP="00E713FC">
            <w:pPr>
              <w:ind w:firstLine="823"/>
              <w:jc w:val="both"/>
            </w:pPr>
            <w:r>
              <w:t>5</w:t>
            </w:r>
            <w:r w:rsidRPr="00787B89">
              <w:t xml:space="preserve">.1.5. Заявитель обязан </w:t>
            </w:r>
            <w:proofErr w:type="gramStart"/>
            <w:r w:rsidRPr="00787B89">
              <w:t>предоставить недостающие документы</w:t>
            </w:r>
            <w:proofErr w:type="gramEnd"/>
            <w:r w:rsidRPr="00787B89">
              <w:t xml:space="preserve"> и сведения в течение 20-ти рабочих дней со дня получения указанного уведомления.</w:t>
            </w:r>
          </w:p>
          <w:p w14:paraId="46D0B6FE" w14:textId="77777777" w:rsidR="00064D49" w:rsidRDefault="00770472" w:rsidP="00064D49">
            <w:pPr>
              <w:ind w:firstLine="823"/>
              <w:jc w:val="both"/>
            </w:pPr>
            <w:r>
              <w:t>5</w:t>
            </w:r>
            <w:r w:rsidRPr="00787B89">
              <w:t>.1.6. В случае непредставления Заявителем недостающих документов и сведений</w:t>
            </w:r>
            <w:r>
              <w:t xml:space="preserve"> в т</w:t>
            </w:r>
            <w:r>
              <w:t>е</w:t>
            </w:r>
            <w:r>
              <w:t>чение указанного в пункте 5</w:t>
            </w:r>
            <w:r w:rsidRPr="00787B89">
              <w:t>.1.5. настоящего Регламента срока, Исполнитель вправе аннулир</w:t>
            </w:r>
            <w:r w:rsidRPr="00787B89">
              <w:t>о</w:t>
            </w:r>
            <w:r w:rsidRPr="00787B89">
              <w:t>вать Заявку, уведомив об этом Заявителя в течение 3-х рабочих дней со дня принятия решения об аннулировании Заявки. Информирование Заявителя осуществляется посредством направл</w:t>
            </w:r>
            <w:r w:rsidRPr="00787B89">
              <w:t>е</w:t>
            </w:r>
            <w:r w:rsidRPr="00787B89">
              <w:t>ния ему почтового отправления с уведомлением о вручении, либо иным способом, позволя</w:t>
            </w:r>
            <w:r w:rsidRPr="00787B89">
              <w:t>ю</w:t>
            </w:r>
            <w:r w:rsidRPr="00787B89">
              <w:t>щим подтвердить факт его получения.</w:t>
            </w:r>
          </w:p>
          <w:p w14:paraId="49091D28" w14:textId="2813DB73" w:rsidR="00AC2D0F" w:rsidRDefault="00AC2D0F" w:rsidP="00064D49">
            <w:pPr>
              <w:ind w:firstLine="823"/>
              <w:jc w:val="both"/>
              <w:rPr>
                <w:bCs/>
                <w:color w:val="000000"/>
              </w:rPr>
            </w:pPr>
            <w:r>
              <w:t xml:space="preserve">5.1.7. </w:t>
            </w:r>
            <w:r w:rsidR="000B65F2">
              <w:rPr>
                <w:color w:val="000000"/>
              </w:rPr>
              <w:t>В случае нахождения объекта Заявителя вне радиуса эффективного теплоснабж</w:t>
            </w:r>
            <w:r w:rsidR="000B65F2">
              <w:rPr>
                <w:color w:val="000000"/>
              </w:rPr>
              <w:t>е</w:t>
            </w:r>
            <w:r w:rsidR="000B65F2">
              <w:rPr>
                <w:color w:val="000000"/>
              </w:rPr>
              <w:t>ния Исполнитель вправе отказать в заключени</w:t>
            </w:r>
            <w:proofErr w:type="gramStart"/>
            <w:r w:rsidR="000B65F2">
              <w:rPr>
                <w:color w:val="000000"/>
              </w:rPr>
              <w:t>и</w:t>
            </w:r>
            <w:proofErr w:type="gramEnd"/>
            <w:r w:rsidR="000B65F2">
              <w:rPr>
                <w:color w:val="000000"/>
              </w:rPr>
              <w:t xml:space="preserve"> договора о подключении. Исполнитель напра</w:t>
            </w:r>
            <w:r w:rsidR="000B65F2">
              <w:rPr>
                <w:color w:val="000000"/>
              </w:rPr>
              <w:t>в</w:t>
            </w:r>
            <w:r w:rsidR="000B65F2">
              <w:rPr>
                <w:color w:val="000000"/>
              </w:rPr>
              <w:t xml:space="preserve">ляет Заявителю уведомление в течение 5 рабочих дней </w:t>
            </w:r>
            <w:proofErr w:type="gramStart"/>
            <w:r w:rsidR="000B65F2">
              <w:rPr>
                <w:color w:val="000000"/>
              </w:rPr>
              <w:t xml:space="preserve">со дня получения заявки на заключение договора о подключении </w:t>
            </w:r>
            <w:r w:rsidR="000B65F2" w:rsidRPr="00C15CB3">
              <w:rPr>
                <w:bCs/>
                <w:color w:val="000000"/>
              </w:rPr>
              <w:t>с обоснованием нахождения Заявителя вне радиуса</w:t>
            </w:r>
            <w:proofErr w:type="gramEnd"/>
            <w:r w:rsidR="000B65F2" w:rsidRPr="00C15CB3">
              <w:rPr>
                <w:bCs/>
                <w:color w:val="000000"/>
              </w:rPr>
              <w:t xml:space="preserve"> эффективного те</w:t>
            </w:r>
            <w:r w:rsidR="000B65F2" w:rsidRPr="00C15CB3">
              <w:rPr>
                <w:bCs/>
                <w:color w:val="000000"/>
              </w:rPr>
              <w:t>п</w:t>
            </w:r>
            <w:r w:rsidR="000B65F2" w:rsidRPr="00C15CB3">
              <w:rPr>
                <w:bCs/>
                <w:color w:val="000000"/>
              </w:rPr>
              <w:t>лоснабжения и указанием возможных действий Заявителя</w:t>
            </w:r>
            <w:r w:rsidR="000B65F2">
              <w:rPr>
                <w:bCs/>
                <w:color w:val="000000"/>
              </w:rPr>
              <w:t>.</w:t>
            </w:r>
          </w:p>
          <w:p w14:paraId="12F5B1F4" w14:textId="23FDCC3C" w:rsidR="00502633" w:rsidRPr="00064D49" w:rsidRDefault="00502633" w:rsidP="00064D49">
            <w:pPr>
              <w:ind w:firstLine="823"/>
              <w:jc w:val="both"/>
            </w:pPr>
          </w:p>
        </w:tc>
      </w:tr>
      <w:tr w:rsidR="00770472" w:rsidRPr="00787B89" w14:paraId="781CE245" w14:textId="77777777" w:rsidTr="00E713FC">
        <w:trPr>
          <w:trHeight w:val="284"/>
        </w:trPr>
        <w:tc>
          <w:tcPr>
            <w:tcW w:w="10065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15940EF" w14:textId="77777777" w:rsidR="00770472" w:rsidRPr="00787B89" w:rsidRDefault="00770472" w:rsidP="00E713FC">
            <w:pPr>
              <w:jc w:val="both"/>
              <w:rPr>
                <w:b/>
              </w:rPr>
            </w:pPr>
            <w:r w:rsidRPr="00787B89">
              <w:rPr>
                <w:b/>
              </w:rPr>
              <w:t>Этап 2. ОФОРМЛЕНИЕ И ПОДПИСАНИЕ ДОГОВОРА О ПОДКЛЮЧЕНИИ</w:t>
            </w:r>
          </w:p>
        </w:tc>
      </w:tr>
      <w:tr w:rsidR="00770472" w:rsidRPr="00787B89" w14:paraId="36D349F4" w14:textId="77777777" w:rsidTr="00E713FC">
        <w:trPr>
          <w:trHeight w:val="72"/>
        </w:trPr>
        <w:tc>
          <w:tcPr>
            <w:tcW w:w="1805" w:type="dxa"/>
            <w:gridSpan w:val="2"/>
          </w:tcPr>
          <w:p w14:paraId="07215BEB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</w:rPr>
            </w:pPr>
            <w:r w:rsidRPr="00787B89">
              <w:rPr>
                <w:b/>
                <w:sz w:val="20"/>
                <w:szCs w:val="20"/>
              </w:rPr>
              <w:t>Ответственный:</w:t>
            </w:r>
          </w:p>
        </w:tc>
        <w:tc>
          <w:tcPr>
            <w:tcW w:w="8260" w:type="dxa"/>
            <w:gridSpan w:val="2"/>
          </w:tcPr>
          <w:p w14:paraId="25CFFABF" w14:textId="72ECC3F2" w:rsidR="00770472" w:rsidRPr="00787B89" w:rsidRDefault="00502633" w:rsidP="00E713FC">
            <w:pPr>
              <w:tabs>
                <w:tab w:val="num" w:pos="1440"/>
              </w:tabs>
              <w:ind w:left="284" w:hanging="256"/>
              <w:rPr>
                <w:bCs/>
                <w:sz w:val="20"/>
              </w:rPr>
            </w:pPr>
            <w:r>
              <w:rPr>
                <w:bCs/>
                <w:sz w:val="20"/>
              </w:rPr>
              <w:t>Инженер по техническим условиям и проектам</w:t>
            </w:r>
          </w:p>
        </w:tc>
      </w:tr>
      <w:tr w:rsidR="00770472" w:rsidRPr="00787B89" w14:paraId="56D8C070" w14:textId="77777777" w:rsidTr="00E713FC">
        <w:trPr>
          <w:trHeight w:val="72"/>
        </w:trPr>
        <w:tc>
          <w:tcPr>
            <w:tcW w:w="1805" w:type="dxa"/>
            <w:gridSpan w:val="2"/>
          </w:tcPr>
          <w:p w14:paraId="62C8E3F0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</w:rPr>
            </w:pPr>
            <w:r w:rsidRPr="00787B89">
              <w:rPr>
                <w:b/>
                <w:sz w:val="20"/>
                <w:szCs w:val="20"/>
              </w:rPr>
              <w:t>Участвуют:</w:t>
            </w:r>
          </w:p>
        </w:tc>
        <w:tc>
          <w:tcPr>
            <w:tcW w:w="8260" w:type="dxa"/>
            <w:gridSpan w:val="2"/>
          </w:tcPr>
          <w:p w14:paraId="69AAC1C6" w14:textId="6136F6E5" w:rsidR="00770472" w:rsidRPr="00787B89" w:rsidRDefault="00502633" w:rsidP="00E713FC">
            <w:pPr>
              <w:tabs>
                <w:tab w:val="num" w:pos="1440"/>
              </w:tabs>
              <w:ind w:left="284" w:hanging="256"/>
              <w:rPr>
                <w:bCs/>
                <w:sz w:val="20"/>
              </w:rPr>
            </w:pPr>
            <w:r>
              <w:rPr>
                <w:sz w:val="20"/>
              </w:rPr>
              <w:t>Генеральный директор, главный бухгалтер, главный инженер, начальник  юридического отд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 xml:space="preserve">ла, начальник  ПТО, </w:t>
            </w:r>
            <w:r>
              <w:rPr>
                <w:bCs/>
                <w:sz w:val="20"/>
              </w:rPr>
              <w:t>инженер по техническим условиям и проектам</w:t>
            </w:r>
          </w:p>
        </w:tc>
      </w:tr>
      <w:tr w:rsidR="00770472" w:rsidRPr="00787B89" w14:paraId="45FD61BE" w14:textId="77777777" w:rsidTr="00E713FC">
        <w:trPr>
          <w:trHeight w:val="72"/>
        </w:trPr>
        <w:tc>
          <w:tcPr>
            <w:tcW w:w="1805" w:type="dxa"/>
            <w:gridSpan w:val="2"/>
          </w:tcPr>
          <w:p w14:paraId="545B7E06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787B89">
              <w:rPr>
                <w:b/>
                <w:sz w:val="20"/>
                <w:szCs w:val="20"/>
              </w:rPr>
              <w:t xml:space="preserve">Длительность: </w:t>
            </w:r>
          </w:p>
        </w:tc>
        <w:tc>
          <w:tcPr>
            <w:tcW w:w="8260" w:type="dxa"/>
            <w:gridSpan w:val="2"/>
            <w:shd w:val="clear" w:color="auto" w:fill="auto"/>
          </w:tcPr>
          <w:p w14:paraId="54FE9740" w14:textId="77777777" w:rsidR="00770472" w:rsidRPr="00787B89" w:rsidRDefault="00770472" w:rsidP="00E713FC">
            <w:pPr>
              <w:tabs>
                <w:tab w:val="num" w:pos="1440"/>
              </w:tabs>
              <w:ind w:left="284" w:hanging="256"/>
              <w:rPr>
                <w:bCs/>
                <w:sz w:val="20"/>
              </w:rPr>
            </w:pPr>
            <w:r w:rsidRPr="00071772">
              <w:rPr>
                <w:sz w:val="20"/>
                <w:szCs w:val="20"/>
              </w:rPr>
              <w:t>Сроки определяются в зависимости от варианта подключения к системе теплоснабжения</w:t>
            </w:r>
          </w:p>
        </w:tc>
      </w:tr>
      <w:tr w:rsidR="00770472" w:rsidRPr="00787B89" w14:paraId="1BAD3AA7" w14:textId="77777777" w:rsidTr="00E713FC">
        <w:trPr>
          <w:trHeight w:val="190"/>
        </w:trPr>
        <w:tc>
          <w:tcPr>
            <w:tcW w:w="1805" w:type="dxa"/>
            <w:gridSpan w:val="2"/>
          </w:tcPr>
          <w:p w14:paraId="249B9AA7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</w:rPr>
            </w:pPr>
            <w:r w:rsidRPr="00787B89">
              <w:rPr>
                <w:b/>
                <w:sz w:val="20"/>
                <w:szCs w:val="20"/>
              </w:rPr>
              <w:t>Входы:</w:t>
            </w:r>
          </w:p>
        </w:tc>
        <w:tc>
          <w:tcPr>
            <w:tcW w:w="8260" w:type="dxa"/>
            <w:gridSpan w:val="2"/>
            <w:shd w:val="clear" w:color="auto" w:fill="auto"/>
          </w:tcPr>
          <w:p w14:paraId="0088D057" w14:textId="77777777" w:rsidR="00770472" w:rsidRPr="00787B89" w:rsidRDefault="00770472" w:rsidP="00E713FC">
            <w:pPr>
              <w:ind w:left="43" w:hanging="15"/>
              <w:rPr>
                <w:bCs/>
                <w:sz w:val="20"/>
              </w:rPr>
            </w:pPr>
            <w:r w:rsidRPr="00787B89">
              <w:rPr>
                <w:sz w:val="20"/>
                <w:szCs w:val="20"/>
              </w:rPr>
              <w:t>Входящие документы от заявителя прошли первичную проверку. Комплект документов не возвращён заявителю</w:t>
            </w:r>
          </w:p>
        </w:tc>
      </w:tr>
      <w:tr w:rsidR="00770472" w:rsidRPr="00787B89" w14:paraId="1F7B4F51" w14:textId="77777777" w:rsidTr="00E713FC">
        <w:trPr>
          <w:trHeight w:val="72"/>
        </w:trPr>
        <w:tc>
          <w:tcPr>
            <w:tcW w:w="1805" w:type="dxa"/>
            <w:gridSpan w:val="2"/>
          </w:tcPr>
          <w:p w14:paraId="5FAFD01D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</w:rPr>
            </w:pPr>
            <w:r w:rsidRPr="00787B89">
              <w:rPr>
                <w:b/>
                <w:sz w:val="20"/>
                <w:szCs w:val="20"/>
              </w:rPr>
              <w:t>Выходы:</w:t>
            </w:r>
          </w:p>
        </w:tc>
        <w:tc>
          <w:tcPr>
            <w:tcW w:w="8260" w:type="dxa"/>
            <w:gridSpan w:val="2"/>
          </w:tcPr>
          <w:p w14:paraId="76CFDDC2" w14:textId="77777777" w:rsidR="00770472" w:rsidRPr="00787B89" w:rsidRDefault="00770472" w:rsidP="00E713FC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Договор о подключении/</w:t>
            </w:r>
            <w:r w:rsidRPr="00071772">
              <w:rPr>
                <w:sz w:val="20"/>
                <w:szCs w:val="20"/>
              </w:rPr>
              <w:t>протокол разногласий</w:t>
            </w:r>
          </w:p>
        </w:tc>
      </w:tr>
      <w:tr w:rsidR="00770472" w:rsidRPr="00787B89" w14:paraId="08B8B95C" w14:textId="77777777" w:rsidTr="00E713FC">
        <w:trPr>
          <w:trHeight w:val="284"/>
        </w:trPr>
        <w:tc>
          <w:tcPr>
            <w:tcW w:w="10065" w:type="dxa"/>
            <w:gridSpan w:val="4"/>
          </w:tcPr>
          <w:p w14:paraId="589EA95F" w14:textId="77777777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 xml:space="preserve">.2.1. </w:t>
            </w:r>
            <w:proofErr w:type="gramStart"/>
            <w:r w:rsidRPr="00787B89">
              <w:t>Заключение Договора о подключении при наличии технической возможности по</w:t>
            </w:r>
            <w:r w:rsidRPr="00787B89">
              <w:t>д</w:t>
            </w:r>
            <w:r w:rsidRPr="00787B89">
              <w:t>ключения (блок-схема процесса подключения к системе теплоснабжения при наличии технич</w:t>
            </w:r>
            <w:r w:rsidRPr="00787B89">
              <w:t>е</w:t>
            </w:r>
            <w:r w:rsidRPr="00787B89">
              <w:t>ской возможности подключения к тепловым сетям (источникам теплоснабжения) Исполнителя:</w:t>
            </w:r>
            <w:proofErr w:type="gramEnd"/>
          </w:p>
          <w:p w14:paraId="05B944A9" w14:textId="77777777" w:rsidR="00047F33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 xml:space="preserve">.2.1.1. </w:t>
            </w:r>
            <w:proofErr w:type="gramStart"/>
            <w:r w:rsidRPr="00787B89">
              <w:t>В случае отсутствия замечаний к Заявке, Исполнитель при наличии технической возможности подключения (которая определяется наличием резерва пропускной способности тепловых сетей и наличием резерва тепловой мощности источников тепловой энергии)</w:t>
            </w:r>
            <w:r w:rsidR="00B775E2">
              <w:t>, а также установленной платы за подключение к системе теплоснабжения уполномоченным органом го</w:t>
            </w:r>
            <w:r w:rsidR="00B775E2">
              <w:t>с</w:t>
            </w:r>
            <w:r w:rsidR="00B775E2">
              <w:t>ударственного регулирования тарифов</w:t>
            </w:r>
            <w:r w:rsidR="00C73933">
              <w:t xml:space="preserve"> </w:t>
            </w:r>
            <w:r w:rsidRPr="00787B89">
              <w:t>в срок не более 20 рабочих дней со дня получения Зая</w:t>
            </w:r>
            <w:r w:rsidRPr="00787B89">
              <w:t>в</w:t>
            </w:r>
            <w:r w:rsidRPr="00787B89">
              <w:t>ки, производит подготовку проекта Договора о подключении и</w:t>
            </w:r>
            <w:proofErr w:type="gramEnd"/>
            <w:r w:rsidRPr="00787B89">
              <w:t xml:space="preserve"> направляет его Заявителю в 2-х </w:t>
            </w:r>
            <w:r w:rsidRPr="00787B89">
              <w:lastRenderedPageBreak/>
              <w:t>экземплярах.</w:t>
            </w:r>
            <w:r w:rsidR="00CF014A">
              <w:t xml:space="preserve"> </w:t>
            </w:r>
          </w:p>
          <w:p w14:paraId="28B21774" w14:textId="6DCD2E89" w:rsidR="00C974A9" w:rsidRDefault="00CF014A" w:rsidP="00E713FC">
            <w:pPr>
              <w:ind w:firstLine="681"/>
              <w:jc w:val="both"/>
            </w:pPr>
            <w:r>
              <w:t xml:space="preserve">В случае отсутствия установленной платы за подключение к системе теплоснабжения, Исполнитель </w:t>
            </w:r>
            <w:r w:rsidR="00AC28F4">
              <w:t xml:space="preserve">направляет предложение </w:t>
            </w:r>
            <w:r w:rsidR="00AC28F4" w:rsidRPr="00AC28F4">
              <w:t>об установлении платы за подключение</w:t>
            </w:r>
            <w:r w:rsidR="00AC28F4">
              <w:t xml:space="preserve"> </w:t>
            </w:r>
            <w:r>
              <w:t>в орган госуда</w:t>
            </w:r>
            <w:r>
              <w:t>р</w:t>
            </w:r>
            <w:r>
              <w:t>ственного регулирования тарифов</w:t>
            </w:r>
            <w:r w:rsidR="00C974A9">
              <w:t>:</w:t>
            </w:r>
          </w:p>
          <w:p w14:paraId="556690CB" w14:textId="17ADEE42" w:rsidR="00C974A9" w:rsidRDefault="00C974A9" w:rsidP="00C974A9">
            <w:pPr>
              <w:ind w:firstLine="681"/>
              <w:jc w:val="both"/>
            </w:pPr>
            <w:r>
              <w:t xml:space="preserve">- </w:t>
            </w:r>
            <w:r w:rsidR="00FB7B40">
              <w:t xml:space="preserve"> </w:t>
            </w:r>
            <w:r w:rsidR="00AC28F4">
              <w:t>в части</w:t>
            </w:r>
            <w:r>
              <w:t xml:space="preserve"> ставок платы за подключение – </w:t>
            </w:r>
            <w:r w:rsidR="00CF014A">
              <w:t xml:space="preserve">в срок не </w:t>
            </w:r>
            <w:r w:rsidR="00FB7B40">
              <w:t xml:space="preserve">позднее 1 сентября </w:t>
            </w:r>
            <w:r w:rsidR="00FB7B40" w:rsidRPr="00FB7B40">
              <w:t>года, предшеств</w:t>
            </w:r>
            <w:r w:rsidR="00FB7B40" w:rsidRPr="00FB7B40">
              <w:t>у</w:t>
            </w:r>
            <w:r w:rsidR="00FB7B40" w:rsidRPr="00FB7B40">
              <w:t>ющего очередному расчетному периоду регулирования</w:t>
            </w:r>
            <w:r>
              <w:t>;</w:t>
            </w:r>
          </w:p>
          <w:p w14:paraId="59D47E46" w14:textId="59FDDF9C" w:rsidR="00770472" w:rsidRPr="00787B89" w:rsidRDefault="00C974A9" w:rsidP="00C974A9">
            <w:pPr>
              <w:ind w:firstLine="681"/>
              <w:jc w:val="both"/>
            </w:pPr>
            <w:r>
              <w:t xml:space="preserve">-  </w:t>
            </w:r>
            <w:r w:rsidR="00AC28F4">
              <w:t>в части</w:t>
            </w:r>
            <w:r>
              <w:t xml:space="preserve"> платы в индивидуальном порядке –</w:t>
            </w:r>
            <w:r w:rsidR="00FB7B40">
              <w:t xml:space="preserve"> в срок не более 90 рабочих дней </w:t>
            </w:r>
            <w:r w:rsidR="00CF014A">
              <w:t>со дня п</w:t>
            </w:r>
            <w:r w:rsidR="00CF014A">
              <w:t>о</w:t>
            </w:r>
            <w:r w:rsidR="00CF014A">
              <w:t xml:space="preserve">лучения </w:t>
            </w:r>
            <w:r w:rsidR="00720D76">
              <w:t>З</w:t>
            </w:r>
            <w:r w:rsidR="00CF014A">
              <w:t>аявки</w:t>
            </w:r>
            <w:r w:rsidR="00FB7B40">
              <w:t xml:space="preserve">. </w:t>
            </w:r>
          </w:p>
          <w:p w14:paraId="47FD1853" w14:textId="77777777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>.2.1.2. Заявитель в течение 10-ти рабочих дней со дня получения подписанного проекта Договора о подключении подписывает оба экземпляра проекта Договора о подключении и направляет 1 экземпляр в адрес Исполнителя. В случае несогласия с проектом Договора о по</w:t>
            </w:r>
            <w:r w:rsidRPr="00787B89">
              <w:t>д</w:t>
            </w:r>
            <w:r w:rsidRPr="00787B89">
              <w:t xml:space="preserve">ключении, Заявитель в течение 10 рабочих дней </w:t>
            </w:r>
            <w:proofErr w:type="gramStart"/>
            <w:r w:rsidRPr="00787B89">
              <w:t>с даты получения</w:t>
            </w:r>
            <w:proofErr w:type="gramEnd"/>
            <w:r w:rsidRPr="00787B89">
              <w:t xml:space="preserve"> проекта Договора о подкл</w:t>
            </w:r>
            <w:r w:rsidRPr="00787B89">
              <w:t>ю</w:t>
            </w:r>
            <w:r w:rsidRPr="00787B89">
              <w:t>чении направляет в адрес Исполнителя протокол разногласий.</w:t>
            </w:r>
          </w:p>
          <w:p w14:paraId="539AFA46" w14:textId="77777777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>.2.1.3. При направлении Заявителем мотивированного отказа от подписания проекта Д</w:t>
            </w:r>
            <w:r w:rsidRPr="00787B89">
              <w:t>о</w:t>
            </w:r>
            <w:r w:rsidRPr="00787B89">
              <w:t>говора о подключении в редакции Исполнителя и (или) протокола разногласий, Исполнитель в течение 10 рабочих дней со дня получения:</w:t>
            </w:r>
          </w:p>
          <w:p w14:paraId="7B802C43" w14:textId="77777777" w:rsidR="00770472" w:rsidRPr="00787B89" w:rsidRDefault="00770472" w:rsidP="00E713FC">
            <w:pPr>
              <w:ind w:firstLine="681"/>
              <w:jc w:val="both"/>
            </w:pPr>
            <w:r w:rsidRPr="00787B89">
              <w:t>-   рассматривает представленные Заявителем документы;</w:t>
            </w:r>
          </w:p>
          <w:p w14:paraId="7F2F0890" w14:textId="77777777" w:rsidR="00770472" w:rsidRPr="00787B89" w:rsidRDefault="00770472" w:rsidP="00E713FC">
            <w:pPr>
              <w:ind w:firstLine="681"/>
              <w:jc w:val="both"/>
            </w:pPr>
            <w:r w:rsidRPr="00787B89">
              <w:t xml:space="preserve">  - направляет Заявителю, подписанный со стороны Исполнителя протокол разногласий либо осуществляет подготовку протокола согласования разногласий (в случае полн</w:t>
            </w:r>
            <w:r w:rsidRPr="00787B89">
              <w:t>о</w:t>
            </w:r>
            <w:r w:rsidRPr="00787B89">
              <w:t>го/частичного отклонения условий, предложенных Заявителем).</w:t>
            </w:r>
          </w:p>
          <w:p w14:paraId="4A6870D3" w14:textId="77777777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>.2.1.4. В случае неполучения Исполнителем подписанного Заявителем проекта Договора о подключении, либо мотивированного отказа от его подписания, Исполнитель вправе произв</w:t>
            </w:r>
            <w:r w:rsidRPr="00787B89">
              <w:t>е</w:t>
            </w:r>
            <w:r w:rsidRPr="00787B89">
              <w:t>сти аннулирование Заявки не ранее, чем через 30 календарных дней со дня направления Заяв</w:t>
            </w:r>
            <w:r w:rsidRPr="00787B89">
              <w:t>и</w:t>
            </w:r>
            <w:r w:rsidRPr="00787B89">
              <w:t xml:space="preserve">телю подписанного со стороны Исполнителя проекта Договора о подключении. </w:t>
            </w:r>
          </w:p>
          <w:p w14:paraId="23BD39E0" w14:textId="7DB996A7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>.2.2. Заключение Договора о подключении при подключении</w:t>
            </w:r>
            <w:r w:rsidR="00BD3FE9">
              <w:t xml:space="preserve"> непосредственно</w:t>
            </w:r>
            <w:r w:rsidRPr="00787B89">
              <w:t xml:space="preserve"> через те</w:t>
            </w:r>
            <w:r w:rsidRPr="00787B89">
              <w:t>п</w:t>
            </w:r>
            <w:r w:rsidRPr="00787B89">
              <w:t>ловые сети, принадлежащие Смежной организации (блок-схема, отображающая последовател</w:t>
            </w:r>
            <w:r w:rsidRPr="00787B89">
              <w:t>ь</w:t>
            </w:r>
            <w:r w:rsidRPr="00787B89">
              <w:t xml:space="preserve">ность действий, осуществляемых при подключении к системе теплоснабжения Исполнителя </w:t>
            </w:r>
            <w:r w:rsidR="00BD3FE9">
              <w:t xml:space="preserve">непосредственно </w:t>
            </w:r>
            <w:r w:rsidRPr="00787B89">
              <w:t xml:space="preserve">через тепловые сети, принадлежащие </w:t>
            </w:r>
            <w:r w:rsidR="00BD3FE9">
              <w:t>С</w:t>
            </w:r>
            <w:r w:rsidRPr="00787B89">
              <w:t>межной организации):</w:t>
            </w:r>
          </w:p>
          <w:p w14:paraId="2D621D71" w14:textId="45289AB5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 xml:space="preserve">.2.2.1. </w:t>
            </w:r>
            <w:r w:rsidR="00FE64EF" w:rsidRPr="00FE64EF">
              <w:t>В случае если подключение объекта капитального строительства к системе тепл</w:t>
            </w:r>
            <w:r w:rsidR="00FE64EF" w:rsidRPr="00FE64EF">
              <w:t>о</w:t>
            </w:r>
            <w:r w:rsidR="00FE64EF" w:rsidRPr="00FE64EF">
              <w:t>снабжения возможно непосредственно к тепловым сетям, принадлежащим на праве собственн</w:t>
            </w:r>
            <w:r w:rsidR="00FE64EF" w:rsidRPr="00FE64EF">
              <w:t>о</w:t>
            </w:r>
            <w:r w:rsidR="00FE64EF" w:rsidRPr="00FE64EF">
              <w:t xml:space="preserve">сти или на ином законном основании </w:t>
            </w:r>
            <w:r w:rsidR="00BD3FE9">
              <w:t>С</w:t>
            </w:r>
            <w:r w:rsidR="00FE64EF" w:rsidRPr="00FE64EF">
              <w:t xml:space="preserve">межной организации, </w:t>
            </w:r>
            <w:r w:rsidR="00BD3FE9">
              <w:t>И</w:t>
            </w:r>
            <w:r w:rsidR="00FE64EF" w:rsidRPr="00FE64EF">
              <w:t xml:space="preserve">сполнитель обращается к такой организации в целях согласования подключения </w:t>
            </w:r>
            <w:r w:rsidR="00BD3FE9">
              <w:t>З</w:t>
            </w:r>
            <w:r w:rsidR="00FE64EF" w:rsidRPr="00FE64EF">
              <w:t>аявителя</w:t>
            </w:r>
            <w:r w:rsidRPr="00787B89">
              <w:t>. Исполнитель в течение 5 рабочих дней со дня получения Заявки направляет соответствующий запрос в Смежную организацию</w:t>
            </w:r>
            <w:r w:rsidR="00BD3FE9">
              <w:t xml:space="preserve"> и одновременно уведомляет об этом Заявителя</w:t>
            </w:r>
            <w:r w:rsidRPr="00787B89">
              <w:t>.</w:t>
            </w:r>
          </w:p>
          <w:p w14:paraId="501E9C07" w14:textId="33B8B6D1" w:rsidR="00D365C0" w:rsidRDefault="00770472" w:rsidP="00D365C0">
            <w:pPr>
              <w:ind w:firstLine="681"/>
              <w:jc w:val="both"/>
            </w:pPr>
            <w:r>
              <w:t>5</w:t>
            </w:r>
            <w:r w:rsidRPr="00787B89">
              <w:t xml:space="preserve">.2.2.2. </w:t>
            </w:r>
            <w:proofErr w:type="gramStart"/>
            <w:r w:rsidR="00D365C0">
              <w:t>Смежная организация обязана в течение 5 рабочих дней со дня получения от И</w:t>
            </w:r>
            <w:r w:rsidR="00D365C0">
              <w:t>с</w:t>
            </w:r>
            <w:r w:rsidR="00D365C0">
              <w:t>полнителя запроса о представлении согласия на подключение объекта капитального строител</w:t>
            </w:r>
            <w:r w:rsidR="00D365C0">
              <w:t>ь</w:t>
            </w:r>
            <w:r w:rsidR="00D365C0">
              <w:t>ства непосредственно к принадлежащим ей тепловым сетям направить Исполнителю в письме</w:t>
            </w:r>
            <w:r w:rsidR="00D365C0">
              <w:t>н</w:t>
            </w:r>
            <w:r w:rsidR="00D365C0">
              <w:t>ной форме согласие на подключение объекта с указанием факта необходимости или отсутствия необходимости реализации мероприятий на тепловых сетях указанной организации для подкл</w:t>
            </w:r>
            <w:r w:rsidR="00D365C0">
              <w:t>ю</w:t>
            </w:r>
            <w:r w:rsidR="00D365C0">
              <w:t>чения Заявителя или отказ от согласования подключения объекта</w:t>
            </w:r>
            <w:proofErr w:type="gramEnd"/>
            <w:r w:rsidR="00D365C0">
              <w:t xml:space="preserve"> через принадлежащие ей те</w:t>
            </w:r>
            <w:r w:rsidR="00D365C0">
              <w:t>п</w:t>
            </w:r>
            <w:r w:rsidR="00D365C0">
              <w:t>ловые сети.</w:t>
            </w:r>
          </w:p>
          <w:p w14:paraId="28105470" w14:textId="600BC18F" w:rsidR="00770472" w:rsidRPr="00787B89" w:rsidRDefault="00D365C0" w:rsidP="00D365C0">
            <w:pPr>
              <w:ind w:firstLine="681"/>
              <w:jc w:val="both"/>
            </w:pPr>
            <w:proofErr w:type="gramStart"/>
            <w:r>
              <w:t>В случае если Смежная организация является лицом, не оказывающим услуги по передаче тепловой энергии и (или) не осуществляющим продажу тепловой энергии, и для подключения не требуется модернизация (реконструкция) технологически связанных тепловых сетей организ</w:t>
            </w:r>
            <w:r>
              <w:t>а</w:t>
            </w:r>
            <w:r>
              <w:t>ции для обеспечения требуемой Заявителем тепловой нагрузки, заключение договора о подкл</w:t>
            </w:r>
            <w:r>
              <w:t>ю</w:t>
            </w:r>
            <w:r>
              <w:t>чении осуществляется Исполнителем после получения от указанной Смежной организации в письменной форме согласия на подключение объекта непосредственно к</w:t>
            </w:r>
            <w:proofErr w:type="gramEnd"/>
            <w:r>
              <w:t xml:space="preserve"> принадлежащим ей тепловым сетям с приложением копий документов, подтверждающих право собственности или </w:t>
            </w:r>
            <w:r>
              <w:lastRenderedPageBreak/>
              <w:t>иное законное право владения технологически связанными тепловыми сетями и (или) источн</w:t>
            </w:r>
            <w:r>
              <w:t>и</w:t>
            </w:r>
            <w:r>
              <w:t>ками тепловой энергии в системе теплоснабжения. Такое согласие является достаточным осн</w:t>
            </w:r>
            <w:r>
              <w:t>о</w:t>
            </w:r>
            <w:r>
              <w:t>ванием для заключения договора о подключении между Заявителем и Исполнителем через те</w:t>
            </w:r>
            <w:r>
              <w:t>п</w:t>
            </w:r>
            <w:r>
              <w:t>ловые сети, принадлежащие на праве собственности или на ином законном основании Смежной организации</w:t>
            </w:r>
            <w:r w:rsidR="00770472" w:rsidRPr="00787B89">
              <w:t>.</w:t>
            </w:r>
          </w:p>
          <w:p w14:paraId="18D51555" w14:textId="19C5E86C" w:rsidR="00D653BE" w:rsidRDefault="00770472" w:rsidP="00D653BE">
            <w:pPr>
              <w:ind w:firstLine="681"/>
              <w:jc w:val="both"/>
            </w:pPr>
            <w:r>
              <w:t>5</w:t>
            </w:r>
            <w:r w:rsidRPr="00787B89">
              <w:t xml:space="preserve">.2.2.3. </w:t>
            </w:r>
            <w:proofErr w:type="gramStart"/>
            <w:r w:rsidR="00D653BE">
              <w:t>При получении Исполнителем отказа Смежной организации, являющейся лицом, не оказывающим услуги по передаче тепловой энергии и (или) не осуществляющим продажу тепловой энергии, от согласования подключения объекта непосредственно к принадлежащим ей тепловым сетям или неполучении в установленный срок ответа от Смежной организации И</w:t>
            </w:r>
            <w:r w:rsidR="00D653BE">
              <w:t>с</w:t>
            </w:r>
            <w:r w:rsidR="00D653BE">
              <w:t>полнитель определяет точку присоединения на существующих тепловых сетях, принадлежащих Исполнителю, и уведомляет об этом заявителя в течение 5 рабочих</w:t>
            </w:r>
            <w:proofErr w:type="gramEnd"/>
            <w:r w:rsidR="00D653BE">
              <w:t xml:space="preserve"> дней </w:t>
            </w:r>
            <w:proofErr w:type="gramStart"/>
            <w:r w:rsidR="00D653BE">
              <w:t>с даты получения</w:t>
            </w:r>
            <w:proofErr w:type="gramEnd"/>
            <w:r w:rsidR="00D653BE">
              <w:t xml:space="preserve"> соо</w:t>
            </w:r>
            <w:r w:rsidR="00D653BE">
              <w:t>т</w:t>
            </w:r>
            <w:r w:rsidR="00D653BE">
              <w:t>ветствующего отказа или с даты истечения срока, установленного для ответа Смежной орган</w:t>
            </w:r>
            <w:r w:rsidR="00D653BE">
              <w:t>и</w:t>
            </w:r>
            <w:r w:rsidR="00D653BE">
              <w:t>зации.</w:t>
            </w:r>
          </w:p>
          <w:p w14:paraId="41A00F55" w14:textId="6A6C44A4" w:rsidR="00D653BE" w:rsidRDefault="00D653BE" w:rsidP="00D653BE">
            <w:pPr>
              <w:ind w:firstLine="681"/>
              <w:jc w:val="both"/>
            </w:pPr>
            <w:proofErr w:type="gramStart"/>
            <w:r>
              <w:t>В случае если Смежная организация является лицом, не оказывающим услуги по передаче тепловой энергии и (или) не осуществляющим продажу тепловой энергии, и для подключения требуется модернизация (реконструкция) технологически связанных тепловых сетей, в том чи</w:t>
            </w:r>
            <w:r>
              <w:t>с</w:t>
            </w:r>
            <w:r>
              <w:t>ле в целях изменения их тепловой мощности для обеспечения требуемой Заявителем тепловой нагрузки, Исполнителем и Смежной организацией заключается договор гражданско-правового характера в порядке и на условиях, которые</w:t>
            </w:r>
            <w:proofErr w:type="gramEnd"/>
            <w:r>
              <w:t xml:space="preserve"> </w:t>
            </w:r>
            <w:proofErr w:type="gramStart"/>
            <w:r>
              <w:t>предусмотрены гражданским законодательством Российской Федерации.</w:t>
            </w:r>
            <w:proofErr w:type="gramEnd"/>
          </w:p>
          <w:p w14:paraId="1584251B" w14:textId="1CD69B7A" w:rsidR="00770472" w:rsidRPr="00787B89" w:rsidRDefault="00D653BE" w:rsidP="00D653BE">
            <w:pPr>
              <w:ind w:firstLine="681"/>
              <w:jc w:val="both"/>
            </w:pPr>
            <w:proofErr w:type="gramStart"/>
            <w:r>
              <w:t xml:space="preserve">В случае если для подключения на объектах теплоснабжения Смежной организации не требуется выполнение работ по их реконструкции (модернизации), </w:t>
            </w:r>
            <w:r w:rsidR="004E38D0">
              <w:t>И</w:t>
            </w:r>
            <w:r>
              <w:t xml:space="preserve">сполнитель заключает с такой </w:t>
            </w:r>
            <w:r w:rsidR="004E38D0">
              <w:t>С</w:t>
            </w:r>
            <w:r>
              <w:t xml:space="preserve">межной организацией соглашение о взаимодействии в целях подключения объектов </w:t>
            </w:r>
            <w:r w:rsidR="004E38D0">
              <w:t>З</w:t>
            </w:r>
            <w:r>
              <w:t>а</w:t>
            </w:r>
            <w:r>
              <w:t>явителя, в котором определяются обязательства сторон в связи с подключением объекта кап</w:t>
            </w:r>
            <w:r>
              <w:t>и</w:t>
            </w:r>
            <w:r>
              <w:t xml:space="preserve">тального строительства </w:t>
            </w:r>
            <w:r w:rsidR="004E38D0">
              <w:t>З</w:t>
            </w:r>
            <w:r>
              <w:t>аявителя, а также ответственность сторон за неисполнение обяз</w:t>
            </w:r>
            <w:r>
              <w:t>а</w:t>
            </w:r>
            <w:r>
              <w:t>тельств по соглашению.</w:t>
            </w:r>
            <w:proofErr w:type="gramEnd"/>
            <w:r>
              <w:t xml:space="preserve"> Смежная организация обязана подписать проект соглашения о взаим</w:t>
            </w:r>
            <w:r>
              <w:t>о</w:t>
            </w:r>
            <w:r>
              <w:t xml:space="preserve">действии в течение 10 рабочих дней </w:t>
            </w:r>
            <w:proofErr w:type="gramStart"/>
            <w:r>
              <w:t>с даты</w:t>
            </w:r>
            <w:proofErr w:type="gramEnd"/>
            <w:r>
              <w:t xml:space="preserve"> его получения от </w:t>
            </w:r>
            <w:r w:rsidR="004E38D0">
              <w:t>И</w:t>
            </w:r>
            <w:r>
              <w:t>сполнителя.</w:t>
            </w:r>
          </w:p>
          <w:p w14:paraId="09903D2D" w14:textId="6AA50121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 xml:space="preserve">.2.2.4. </w:t>
            </w:r>
            <w:proofErr w:type="gramStart"/>
            <w:r w:rsidR="00EE0675" w:rsidRPr="00EE0675">
              <w:t xml:space="preserve">В случае если подключение объекта к системе теплоснабжения в соответствии со схемой теплоснабжения возможно в точке присоединения, расположенной непосредственно на тепловых сетях, принадлежащих на праве собственности или на ином законном основании </w:t>
            </w:r>
            <w:r w:rsidR="00EE0675">
              <w:t>С</w:t>
            </w:r>
            <w:r w:rsidR="00EE0675" w:rsidRPr="00EE0675">
              <w:t xml:space="preserve">межной организации, и такая организация является лицом, оказывающим услуги по передаче тепловой энергии и (или) осуществляющим продажу тепловой энергии, заключение с </w:t>
            </w:r>
            <w:r w:rsidR="00EE0675">
              <w:t>З</w:t>
            </w:r>
            <w:r w:rsidR="00EE0675" w:rsidRPr="00EE0675">
              <w:t>аявит</w:t>
            </w:r>
            <w:r w:rsidR="00EE0675" w:rsidRPr="00EE0675">
              <w:t>е</w:t>
            </w:r>
            <w:r w:rsidR="00EE0675" w:rsidRPr="00EE0675">
              <w:t xml:space="preserve">лем договора о подключении осуществляется </w:t>
            </w:r>
            <w:r w:rsidR="00EE0675">
              <w:t>И</w:t>
            </w:r>
            <w:r w:rsidR="00EE0675" w:rsidRPr="00EE0675">
              <w:t>сполнителем после заключения</w:t>
            </w:r>
            <w:proofErr w:type="gramEnd"/>
            <w:r w:rsidR="00EE0675" w:rsidRPr="00EE0675">
              <w:t xml:space="preserve"> с указанной </w:t>
            </w:r>
            <w:r w:rsidR="00EE0675">
              <w:t>С</w:t>
            </w:r>
            <w:r w:rsidR="00EE0675" w:rsidRPr="00EE0675">
              <w:t xml:space="preserve">межной организацией договора о подключении. При этом </w:t>
            </w:r>
            <w:r w:rsidR="00EE0675">
              <w:t>И</w:t>
            </w:r>
            <w:r w:rsidR="00EE0675" w:rsidRPr="00EE0675">
              <w:t xml:space="preserve">сполнитель выступает по такому договору </w:t>
            </w:r>
            <w:r w:rsidR="00EE0675">
              <w:t>З</w:t>
            </w:r>
            <w:r w:rsidR="00EE0675" w:rsidRPr="00EE0675">
              <w:t>аявителем, если на таких сетях необходимо выполнение мероприятий по их реко</w:t>
            </w:r>
            <w:r w:rsidR="00EE0675" w:rsidRPr="00EE0675">
              <w:t>н</w:t>
            </w:r>
            <w:r w:rsidR="00EE0675" w:rsidRPr="00EE0675">
              <w:t xml:space="preserve">струкции. В указанном случае по соглашению сторон может быть заключен договор </w:t>
            </w:r>
            <w:proofErr w:type="gramStart"/>
            <w:r w:rsidR="00EE0675" w:rsidRPr="00EE0675">
              <w:t>со</w:t>
            </w:r>
            <w:proofErr w:type="gramEnd"/>
            <w:r w:rsidR="00EE0675" w:rsidRPr="00EE0675">
              <w:t xml:space="preserve"> множ</w:t>
            </w:r>
            <w:r w:rsidR="00EE0675" w:rsidRPr="00EE0675">
              <w:t>е</w:t>
            </w:r>
            <w:r w:rsidR="00EE0675" w:rsidRPr="00EE0675">
              <w:t xml:space="preserve">ственностью лиц, включая </w:t>
            </w:r>
            <w:r w:rsidR="00EE0675">
              <w:t>И</w:t>
            </w:r>
            <w:r w:rsidR="00EE0675" w:rsidRPr="00EE0675">
              <w:t xml:space="preserve">сполнителя, </w:t>
            </w:r>
            <w:r w:rsidR="00EE0675">
              <w:t>З</w:t>
            </w:r>
            <w:r w:rsidR="00EE0675" w:rsidRPr="00EE0675">
              <w:t xml:space="preserve">аявителя и </w:t>
            </w:r>
            <w:r w:rsidR="00EE0675">
              <w:t>С</w:t>
            </w:r>
            <w:r w:rsidR="00EE0675" w:rsidRPr="00EE0675">
              <w:t>межную организацию</w:t>
            </w:r>
            <w:r w:rsidRPr="00787B89">
              <w:t>.</w:t>
            </w:r>
          </w:p>
          <w:p w14:paraId="7D879BF2" w14:textId="28AC934A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 xml:space="preserve">.2.2.5. </w:t>
            </w:r>
            <w:proofErr w:type="gramStart"/>
            <w:r w:rsidR="00CC32E7" w:rsidRPr="00CC32E7">
              <w:t xml:space="preserve">В случае если для подключения объекта капитального строительства к системе теплоснабжения требуется строительство, реконструкция тепловых сетей и (или) </w:t>
            </w:r>
            <w:r w:rsidR="00CC32E7">
              <w:t>и</w:t>
            </w:r>
            <w:r w:rsidR="00CC32E7" w:rsidRPr="00CC32E7">
              <w:t xml:space="preserve">сточников тепловой энергии на земельных участках, находящихся в собственности или на ином законном праве третьих лиц и (или) имеющих ограничения по использованию, срок подключения объекта капитального строительства увеличивается на срок, равный сроку оформления документов, предоставляющих право </w:t>
            </w:r>
            <w:r w:rsidR="00CC32E7">
              <w:t>И</w:t>
            </w:r>
            <w:r w:rsidR="00CC32E7" w:rsidRPr="00CC32E7">
              <w:t>сполнителю осуществлять строительство, реконструкцию тепловых сетей</w:t>
            </w:r>
            <w:proofErr w:type="gramEnd"/>
            <w:r w:rsidR="00CC32E7" w:rsidRPr="00CC32E7">
              <w:t xml:space="preserve"> и (или) </w:t>
            </w:r>
            <w:r w:rsidR="00CC32E7">
              <w:t>и</w:t>
            </w:r>
            <w:r w:rsidR="00CC32E7" w:rsidRPr="00CC32E7">
              <w:t>сточников тепловой энергии на указанных земельных участках</w:t>
            </w:r>
            <w:proofErr w:type="gramStart"/>
            <w:r w:rsidR="00CC32E7" w:rsidRPr="00CC32E7">
              <w:t>.</w:t>
            </w:r>
            <w:r w:rsidRPr="00787B89">
              <w:t>.</w:t>
            </w:r>
            <w:proofErr w:type="gramEnd"/>
          </w:p>
          <w:p w14:paraId="56768062" w14:textId="375FE1C4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>.2.2.6. Исполнитель в срок не более 20 рабочих дней со дня получения согласования Смежной организации на подключение Объекта в соответствии с п</w:t>
            </w:r>
            <w:r>
              <w:t>унктом 5</w:t>
            </w:r>
            <w:r w:rsidRPr="00787B89">
              <w:t>.</w:t>
            </w:r>
            <w:r w:rsidR="000E76AA">
              <w:t>2</w:t>
            </w:r>
            <w:r w:rsidRPr="00787B89">
              <w:t>.2.2 Регламента или заключения договора на подклю</w:t>
            </w:r>
            <w:r>
              <w:t xml:space="preserve">чение </w:t>
            </w:r>
            <w:r w:rsidRPr="00787B89">
              <w:t>производит подготовку проекта Договора о подкл</w:t>
            </w:r>
            <w:r w:rsidRPr="00787B89">
              <w:t>ю</w:t>
            </w:r>
            <w:r w:rsidRPr="00787B89">
              <w:t>чении и направляет его Заявителю в 2 экземплярах.</w:t>
            </w:r>
          </w:p>
          <w:p w14:paraId="1B2817FB" w14:textId="5A90EAF1" w:rsidR="00770472" w:rsidRPr="00787B89" w:rsidRDefault="00770472" w:rsidP="00E713FC">
            <w:pPr>
              <w:ind w:firstLine="681"/>
              <w:jc w:val="both"/>
            </w:pPr>
            <w:r>
              <w:lastRenderedPageBreak/>
              <w:t>5</w:t>
            </w:r>
            <w:r w:rsidRPr="00787B89">
              <w:t>.2.2.</w:t>
            </w:r>
            <w:r w:rsidR="00E038A5">
              <w:t>7</w:t>
            </w:r>
            <w:r w:rsidRPr="00787B89">
              <w:t>. Заявитель в течение 10 рабочих дней со дня получения подписанных проектов Д</w:t>
            </w:r>
            <w:r w:rsidRPr="00787B89">
              <w:t>о</w:t>
            </w:r>
            <w:r w:rsidRPr="00787B89">
              <w:t>говора о подключении подписывает оба экземпляра проекта Договора о подключении и напра</w:t>
            </w:r>
            <w:r w:rsidRPr="00787B89">
              <w:t>в</w:t>
            </w:r>
            <w:r w:rsidRPr="00787B89">
              <w:t>ляет 1 экземпляр в адрес Исполнителя. В случае несогласия с проектом Договора о подключ</w:t>
            </w:r>
            <w:r w:rsidRPr="00787B89">
              <w:t>е</w:t>
            </w:r>
            <w:r w:rsidRPr="00787B89">
              <w:t xml:space="preserve">нии, Заявитель в течение 10 рабочих дней </w:t>
            </w:r>
            <w:proofErr w:type="gramStart"/>
            <w:r w:rsidRPr="00787B89">
              <w:t>с даты получения</w:t>
            </w:r>
            <w:proofErr w:type="gramEnd"/>
            <w:r w:rsidRPr="00787B89">
              <w:t xml:space="preserve"> проекта договора о подключении направляет в адрес Исполнителя протокол разногласий.</w:t>
            </w:r>
          </w:p>
          <w:p w14:paraId="6C2CACA2" w14:textId="049214E4" w:rsidR="00770472" w:rsidRPr="00787B89" w:rsidRDefault="00770472" w:rsidP="00E713FC">
            <w:pPr>
              <w:ind w:firstLine="681"/>
              <w:jc w:val="both"/>
            </w:pPr>
            <w:r>
              <w:t>5.</w:t>
            </w:r>
            <w:r w:rsidRPr="00787B89">
              <w:t>2.2.</w:t>
            </w:r>
            <w:r w:rsidR="00E038A5">
              <w:t>8</w:t>
            </w:r>
            <w:r w:rsidRPr="00787B89">
              <w:t>. При направлении Заявителем мотивированного отказа от подписания проекта Д</w:t>
            </w:r>
            <w:r w:rsidRPr="00787B89">
              <w:t>о</w:t>
            </w:r>
            <w:r w:rsidRPr="00787B89">
              <w:t>говора о подключении и (или) протокола разногласий, Исполнитель в течение 10 рабочих дней со дня получения:</w:t>
            </w:r>
          </w:p>
          <w:p w14:paraId="08E7A264" w14:textId="77777777" w:rsidR="00770472" w:rsidRPr="00787B89" w:rsidRDefault="00770472" w:rsidP="00E713FC">
            <w:pPr>
              <w:ind w:firstLine="681"/>
              <w:jc w:val="both"/>
            </w:pPr>
            <w:r w:rsidRPr="00787B89">
              <w:t xml:space="preserve">            -   рассматривает представленные Заявителем документы;</w:t>
            </w:r>
          </w:p>
          <w:p w14:paraId="394D7A38" w14:textId="77777777" w:rsidR="00770472" w:rsidRPr="00787B89" w:rsidRDefault="00770472" w:rsidP="00E713FC">
            <w:pPr>
              <w:ind w:firstLine="681"/>
              <w:jc w:val="both"/>
            </w:pPr>
            <w:r w:rsidRPr="00787B89">
              <w:t xml:space="preserve">            - направляет Заявителю, подписанный со стороны Исполнителя протокол разн</w:t>
            </w:r>
            <w:r w:rsidRPr="00787B89">
              <w:t>о</w:t>
            </w:r>
            <w:r w:rsidRPr="00787B89">
              <w:t>гласий либо осуществляет подготовку протокола согласования разногласий (в случае полного / частичного отклонения условий, предложенных Заявителем).</w:t>
            </w:r>
          </w:p>
          <w:p w14:paraId="6C569068" w14:textId="73383389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>.2.2.</w:t>
            </w:r>
            <w:r w:rsidR="00E038A5">
              <w:t>9</w:t>
            </w:r>
            <w:r w:rsidRPr="00787B89">
              <w:t>. В случае неполучения Исполнителем подписанного Заявителем проекта Договора о подключении, либо мотивированного отказа от его подписания, Исполнитель вправе произв</w:t>
            </w:r>
            <w:r w:rsidRPr="00787B89">
              <w:t>е</w:t>
            </w:r>
            <w:r w:rsidRPr="00787B89">
              <w:t>сти аннулирование Заявки не ранее, чем через 30 календарных дней со дня направления Заяв</w:t>
            </w:r>
            <w:r w:rsidRPr="00787B89">
              <w:t>и</w:t>
            </w:r>
            <w:r w:rsidRPr="00787B89">
              <w:t>телю подписанного Исполнителем проекта Договора о подключении.</w:t>
            </w:r>
          </w:p>
          <w:p w14:paraId="4FEECC5C" w14:textId="77777777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>.2.3. Заключение Договора о подключении при отсутствии технической возможности подключения (блок-схема, отображающая последовательность действий, осуществляемых при подключении к системе теплоснабжения Исполнителя при отсутствии технической возможн</w:t>
            </w:r>
            <w:r w:rsidRPr="00787B89">
              <w:t>о</w:t>
            </w:r>
            <w:r w:rsidRPr="00787B89">
              <w:t>сти):</w:t>
            </w:r>
          </w:p>
          <w:p w14:paraId="1722B287" w14:textId="7464FF8F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>.2.3.1. В случае отсутствия технической возможности подключения Объекта Исполн</w:t>
            </w:r>
            <w:r w:rsidRPr="00787B89">
              <w:t>и</w:t>
            </w:r>
            <w:r w:rsidRPr="00787B89">
              <w:t xml:space="preserve">тель в течение </w:t>
            </w:r>
            <w:r w:rsidR="000E76AA">
              <w:t>10</w:t>
            </w:r>
            <w:r w:rsidRPr="00787B89">
              <w:t xml:space="preserve"> рабочих дней со дня получения Заявки направляет Заявителю письмо с пре</w:t>
            </w:r>
            <w:r w:rsidRPr="00787B89">
              <w:t>д</w:t>
            </w:r>
            <w:r w:rsidRPr="00787B89">
              <w:t>ложением выбрать один из следующих вариантов подключения:</w:t>
            </w:r>
          </w:p>
          <w:p w14:paraId="29279500" w14:textId="77777777" w:rsidR="00770472" w:rsidRPr="00787B89" w:rsidRDefault="00770472" w:rsidP="00E713FC">
            <w:pPr>
              <w:ind w:firstLine="681"/>
              <w:jc w:val="both"/>
            </w:pPr>
            <w:r w:rsidRPr="00787B89">
              <w:t xml:space="preserve">          - подключение будет осуществлено за плату, установленную в индивидуальном п</w:t>
            </w:r>
            <w:r w:rsidRPr="00787B89">
              <w:t>о</w:t>
            </w:r>
            <w:r w:rsidRPr="00787B89">
              <w:t>рядке, без внесения изменений в Инвестиционную программу Исполнителя и с последующим внесением соответствующих изменений в Схему теплоснабжения в установленном порядке;</w:t>
            </w:r>
          </w:p>
          <w:p w14:paraId="6E8BDE10" w14:textId="77777777" w:rsidR="00770472" w:rsidRPr="00787B89" w:rsidRDefault="00770472" w:rsidP="00E713FC">
            <w:pPr>
              <w:ind w:firstLine="681"/>
              <w:jc w:val="both"/>
            </w:pPr>
            <w:r w:rsidRPr="00787B89">
              <w:t xml:space="preserve">           - подключение будет осуществлено после внесения необходимых изменений в И</w:t>
            </w:r>
            <w:r w:rsidRPr="00787B89">
              <w:t>н</w:t>
            </w:r>
            <w:r w:rsidRPr="00787B89">
              <w:t>вестиционную программу Исполнителя и в соответствующую Схему теплоснабжения.</w:t>
            </w:r>
          </w:p>
          <w:p w14:paraId="06D30D71" w14:textId="77777777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>.2.3.2. В течение 5 рабочих дней со дня получения указанного выше письма Заявитель направляет в адрес Исполнителя письмо с указанием выбранного варианта подключения либо с отказом от подключения к системе теплоснабжения Исполнителя.</w:t>
            </w:r>
          </w:p>
          <w:p w14:paraId="69B764D1" w14:textId="77777777" w:rsidR="00770472" w:rsidRPr="00787B89" w:rsidRDefault="00770472" w:rsidP="00E713FC">
            <w:pPr>
              <w:ind w:firstLine="681"/>
              <w:jc w:val="both"/>
            </w:pPr>
            <w:proofErr w:type="gramStart"/>
            <w:r w:rsidRPr="00787B89">
              <w:t>В случае если Заявитель выбирает вариант подключения к системе теплоснабжения, после внесения необходимых изменений в Инвестиционную программу Исполнителя и в соответств</w:t>
            </w:r>
            <w:r w:rsidRPr="00787B89">
              <w:t>у</w:t>
            </w:r>
            <w:r w:rsidRPr="00787B89">
              <w:t>ющ</w:t>
            </w:r>
            <w:r>
              <w:t>ую Схему теплоснабжения (пункт 5</w:t>
            </w:r>
            <w:r w:rsidRPr="00787B89">
              <w:t>.3.3.1 Регламента), он в ответном письме Исполнителю подтверждает свое согласие на осуществление подключения после выполнения Исполнителем мероприятий по обеспечению технической возможности подключения к системе теплоснабж</w:t>
            </w:r>
            <w:r w:rsidRPr="00787B89">
              <w:t>е</w:t>
            </w:r>
            <w:r w:rsidRPr="00787B89">
              <w:t>ния, независимо от срока их выполнения.</w:t>
            </w:r>
            <w:proofErr w:type="gramEnd"/>
          </w:p>
          <w:p w14:paraId="3BA38BAE" w14:textId="701762D8" w:rsidR="00770472" w:rsidRPr="006677F7" w:rsidRDefault="00770472" w:rsidP="00E713FC">
            <w:pPr>
              <w:ind w:firstLine="681"/>
              <w:jc w:val="both"/>
            </w:pPr>
            <w:r w:rsidRPr="006677F7">
              <w:t>5.2.3.3. В случае отсутствия технической возможности подключения и выбора Заявителем процедуры подключения в порядке, предусмотренном пунктом 5.2.3.</w:t>
            </w:r>
            <w:r w:rsidR="0082283B">
              <w:t>2</w:t>
            </w:r>
            <w:r w:rsidRPr="006677F7">
              <w:t>. Регламента, Исполнитель в течение 30 дней со дня получения ответа Заявителя обращается в Орган регулирования с пре</w:t>
            </w:r>
            <w:r w:rsidRPr="006677F7">
              <w:t>д</w:t>
            </w:r>
            <w:r w:rsidRPr="006677F7">
              <w:t>ложением о включении в Схему теплоснабжения мероприятий по обеспечению технической возможности подключения к системе теплоснабжения подключаемого Объекта с приложением Заявки.</w:t>
            </w:r>
          </w:p>
          <w:p w14:paraId="0C325F51" w14:textId="4455DAEC" w:rsidR="00770472" w:rsidRPr="006677F7" w:rsidRDefault="00770472" w:rsidP="00E713FC">
            <w:pPr>
              <w:ind w:firstLine="681"/>
              <w:jc w:val="both"/>
            </w:pPr>
            <w:r w:rsidRPr="006677F7">
              <w:t>В течение 30 дней со дня получения указанного предложения, Орган регулирования направляет Исполнителю решение о включении соответствующих мероприятий в Схему тепл</w:t>
            </w:r>
            <w:r w:rsidRPr="006677F7">
              <w:t>о</w:t>
            </w:r>
            <w:r w:rsidRPr="006677F7">
              <w:t>снабжения или об отказе во включении таких мероприятий в Схему теплоснабжения</w:t>
            </w:r>
          </w:p>
          <w:p w14:paraId="037F5662" w14:textId="0067B26A" w:rsidR="00770472" w:rsidRPr="006677F7" w:rsidRDefault="00770472" w:rsidP="00E713FC">
            <w:pPr>
              <w:ind w:firstLine="681"/>
              <w:jc w:val="both"/>
            </w:pPr>
            <w:r w:rsidRPr="006677F7">
              <w:t>5.2.3.</w:t>
            </w:r>
            <w:r w:rsidR="0082283B">
              <w:t>4</w:t>
            </w:r>
            <w:r w:rsidRPr="006677F7">
              <w:t xml:space="preserve">. В случае внесения изменений в Схему теплоснабжения Исполнитель в течение 20 рабочих дней со дня внесения изменений обращается в Орган </w:t>
            </w:r>
            <w:r w:rsidRPr="00BC3D12">
              <w:t>исполнительной власти субъект</w:t>
            </w:r>
            <w:r>
              <w:t>а</w:t>
            </w:r>
            <w:r w:rsidRPr="00BC3D12">
              <w:t xml:space="preserve"> </w:t>
            </w:r>
            <w:r>
              <w:lastRenderedPageBreak/>
              <w:t>РФ, наделенный полномочиями по утверждению инвестиционных программ,</w:t>
            </w:r>
            <w:r w:rsidRPr="00BC3D12">
              <w:t xml:space="preserve"> </w:t>
            </w:r>
            <w:r w:rsidRPr="006677F7">
              <w:t>для внесения и</w:t>
            </w:r>
            <w:r w:rsidRPr="006677F7">
              <w:t>з</w:t>
            </w:r>
            <w:r w:rsidRPr="006677F7">
              <w:t>менений в Инвестиционную программу.</w:t>
            </w:r>
          </w:p>
          <w:p w14:paraId="4721AAAB" w14:textId="2534339F" w:rsidR="00770472" w:rsidRPr="00787B89" w:rsidRDefault="00770472" w:rsidP="00E713FC">
            <w:pPr>
              <w:ind w:firstLine="681"/>
              <w:jc w:val="both"/>
            </w:pPr>
            <w:r w:rsidRPr="006677F7">
              <w:t>5.2.3.</w:t>
            </w:r>
            <w:r w:rsidR="0082283B">
              <w:t>5</w:t>
            </w:r>
            <w:r w:rsidRPr="006677F7">
              <w:t>. После утверждения изменений в Инвестиционную программу и утверждения н</w:t>
            </w:r>
            <w:r w:rsidRPr="006677F7">
              <w:t>о</w:t>
            </w:r>
            <w:r w:rsidRPr="006677F7">
              <w:t>вых тарифов на следующий регулируемый период Исполнитель в срок не более 20 рабочих дней производит подготовку проекта Договора о подключении и направляет его Заявителю в 2 экзе</w:t>
            </w:r>
            <w:r w:rsidRPr="006677F7">
              <w:t>м</w:t>
            </w:r>
            <w:r w:rsidRPr="006677F7">
              <w:t>плярах.</w:t>
            </w:r>
          </w:p>
          <w:p w14:paraId="719D3D62" w14:textId="5EAD2D8F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>.2.3.</w:t>
            </w:r>
            <w:r w:rsidR="0082283B">
              <w:t>6</w:t>
            </w:r>
            <w:r w:rsidRPr="00787B89">
              <w:t xml:space="preserve">. Заявитель в течение 10 рабочих дней </w:t>
            </w:r>
            <w:proofErr w:type="gramStart"/>
            <w:r w:rsidRPr="00787B89">
              <w:t>с даты получения</w:t>
            </w:r>
            <w:proofErr w:type="gramEnd"/>
            <w:r w:rsidRPr="00787B89">
              <w:t xml:space="preserve"> подписанных проектов Д</w:t>
            </w:r>
            <w:r w:rsidRPr="00787B89">
              <w:t>о</w:t>
            </w:r>
            <w:r w:rsidRPr="00787B89">
              <w:t>говора о подключении подписывает оба экземпляра проекта Договора о подключении и напра</w:t>
            </w:r>
            <w:r w:rsidRPr="00787B89">
              <w:t>в</w:t>
            </w:r>
            <w:r w:rsidRPr="00787B89">
              <w:t>ляет 1 экземпляр в адрес Исполнителя. В случае несогласия с проектом Договора о подключ</w:t>
            </w:r>
            <w:r w:rsidRPr="00787B89">
              <w:t>е</w:t>
            </w:r>
            <w:r w:rsidRPr="00787B89">
              <w:t xml:space="preserve">нии, Заявитель в течение 10 рабочих дней </w:t>
            </w:r>
            <w:proofErr w:type="gramStart"/>
            <w:r w:rsidRPr="00787B89">
              <w:t>с даты получения</w:t>
            </w:r>
            <w:proofErr w:type="gramEnd"/>
            <w:r w:rsidRPr="00787B89">
              <w:t xml:space="preserve"> проекта Договора о подключении направляет в адрес Исполнителя протокол разногласий.</w:t>
            </w:r>
          </w:p>
          <w:p w14:paraId="3848BB95" w14:textId="34B9A429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>.2.3.</w:t>
            </w:r>
            <w:r w:rsidR="0082283B">
              <w:t>7</w:t>
            </w:r>
            <w:r w:rsidRPr="00787B89">
              <w:t>. При направлении Заявителем мотивированного отказа от подписания проекта Д</w:t>
            </w:r>
            <w:r w:rsidRPr="00787B89">
              <w:t>о</w:t>
            </w:r>
            <w:r w:rsidRPr="00787B89">
              <w:t>говора о подключении и (или) протокола разногласий, Исполнитель в течение 10 рабочих дней со дня получения:</w:t>
            </w:r>
          </w:p>
          <w:p w14:paraId="59511B05" w14:textId="77777777" w:rsidR="00770472" w:rsidRPr="00787B89" w:rsidRDefault="00770472" w:rsidP="00E713FC">
            <w:pPr>
              <w:ind w:firstLine="681"/>
              <w:jc w:val="both"/>
            </w:pPr>
            <w:r w:rsidRPr="00787B89">
              <w:t xml:space="preserve">           -   рассматривает представленные Заявителем документы;</w:t>
            </w:r>
          </w:p>
          <w:p w14:paraId="17866B21" w14:textId="77777777" w:rsidR="00770472" w:rsidRPr="00787B89" w:rsidRDefault="00770472" w:rsidP="00E713FC">
            <w:pPr>
              <w:ind w:firstLine="681"/>
              <w:jc w:val="both"/>
            </w:pPr>
            <w:r w:rsidRPr="00787B89">
              <w:t xml:space="preserve">           - направляет Заявителю, подписанный со стороны Исполнителя протокол разногл</w:t>
            </w:r>
            <w:r w:rsidRPr="00787B89">
              <w:t>а</w:t>
            </w:r>
            <w:r w:rsidRPr="00787B89">
              <w:t>сий либо осуществляет подготовку протокола согласования разногласий (в случае полного / ч</w:t>
            </w:r>
            <w:r w:rsidRPr="00787B89">
              <w:t>а</w:t>
            </w:r>
            <w:r w:rsidRPr="00787B89">
              <w:t>стичного отклонения условий, предложенных Заявителем).</w:t>
            </w:r>
          </w:p>
          <w:p w14:paraId="1AC8A270" w14:textId="50DB913C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>.2.3.</w:t>
            </w:r>
            <w:r w:rsidR="0082283B">
              <w:t>8</w:t>
            </w:r>
            <w:r w:rsidRPr="00787B89">
              <w:t>. В случае неполучения Исполнителем подписанного Заявителем проекта Договора о подключении, либо мотивированного отказа от его подписания, Исполнитель вправе произв</w:t>
            </w:r>
            <w:r w:rsidRPr="00787B89">
              <w:t>е</w:t>
            </w:r>
            <w:r w:rsidRPr="00787B89">
              <w:t>сти аннулирование Заявки не ранее, чем через 30 календарных дней со дня направления Заяв</w:t>
            </w:r>
            <w:r w:rsidRPr="00787B89">
              <w:t>и</w:t>
            </w:r>
            <w:r w:rsidRPr="00787B89">
              <w:t>телю подписанного Исполнителем проекта Договора о подключении.</w:t>
            </w:r>
          </w:p>
          <w:p w14:paraId="1E0C672D" w14:textId="0BC5B66D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>.2.3.</w:t>
            </w:r>
            <w:r w:rsidR="00502633">
              <w:t>9</w:t>
            </w:r>
            <w:proofErr w:type="gramStart"/>
            <w:r w:rsidRPr="00787B89">
              <w:t xml:space="preserve"> В</w:t>
            </w:r>
            <w:proofErr w:type="gramEnd"/>
            <w:r w:rsidRPr="00787B89">
              <w:t xml:space="preserve"> случае если Заявитель выбирает вариант подключения к системе теплоснабж</w:t>
            </w:r>
            <w:r w:rsidRPr="00787B89">
              <w:t>е</w:t>
            </w:r>
            <w:r w:rsidRPr="00787B89">
              <w:t>ния, в соответствии с которым подключение будет осуществлено за плату, установленную в и</w:t>
            </w:r>
            <w:r w:rsidRPr="00787B89">
              <w:t>н</w:t>
            </w:r>
            <w:r w:rsidRPr="00787B89">
              <w:t>дивидуальном порядке, без внесения изменений в инвестиционную программу Исполнителя и с последующим внесением соответствующих изменений в схему теплоснабжения в установле</w:t>
            </w:r>
            <w:r w:rsidRPr="00787B89">
              <w:t>н</w:t>
            </w:r>
            <w:r w:rsidRPr="00787B89">
              <w:t>ном порядке (п.5.3.3.2 Регламента), Исполнитель обращается в Орган тарифного регулирования в срок не позднее 30 дней со дня получения ответа Заявителя.</w:t>
            </w:r>
          </w:p>
          <w:p w14:paraId="5CDEDD92" w14:textId="3AF42427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787B89">
              <w:t>.2.3.1</w:t>
            </w:r>
            <w:r w:rsidR="0082283B">
              <w:t>0</w:t>
            </w:r>
            <w:r w:rsidRPr="00787B89">
              <w:t>. В течение 20 рабочих дней со дня установления Органом тарифного регулиров</w:t>
            </w:r>
            <w:r w:rsidRPr="00787B89">
              <w:t>а</w:t>
            </w:r>
            <w:r w:rsidRPr="00787B89">
              <w:t>ния платы за подключение в индивидуальном порядке Исполнитель направляет Заявителю по</w:t>
            </w:r>
            <w:r w:rsidRPr="00787B89">
              <w:t>д</w:t>
            </w:r>
            <w:r w:rsidRPr="00787B89">
              <w:t>писанный проект Договора о подключении в 2 экземплярах. Заявитель подписывает оба экзе</w:t>
            </w:r>
            <w:r w:rsidRPr="00787B89">
              <w:t>м</w:t>
            </w:r>
            <w:r w:rsidRPr="00787B89">
              <w:t>пляра проекта Договора о подключении в течение 10 рабочих дней со дня получения проекта Договора о подключении и направляет в указанный срок один экземпляр Исполнителю с прил</w:t>
            </w:r>
            <w:r w:rsidRPr="00787B89">
              <w:t>о</w:t>
            </w:r>
            <w:r w:rsidRPr="00787B89">
              <w:t>жением к нему документов, подтверждающих полномочия лица, подписавшего Договор о по</w:t>
            </w:r>
            <w:r w:rsidRPr="00787B89">
              <w:t>д</w:t>
            </w:r>
            <w:r w:rsidRPr="00787B89">
              <w:t>ключении.</w:t>
            </w:r>
          </w:p>
          <w:p w14:paraId="6CE71B07" w14:textId="6FB034F7" w:rsidR="00770472" w:rsidRPr="006B15BA" w:rsidRDefault="00770472" w:rsidP="00E713FC">
            <w:pPr>
              <w:ind w:firstLine="681"/>
              <w:jc w:val="both"/>
            </w:pPr>
            <w:r w:rsidRPr="006B15BA">
              <w:t>5.2.4. Стоимость технологического присоединения устанавливается Органом регулиров</w:t>
            </w:r>
            <w:r w:rsidRPr="006B15BA">
              <w:t>а</w:t>
            </w:r>
            <w:r w:rsidRPr="006B15BA">
              <w:t>ния в соответствии с пунктами</w:t>
            </w:r>
            <w:r>
              <w:t xml:space="preserve"> 106-11</w:t>
            </w:r>
            <w:r w:rsidR="00E038A5">
              <w:t>0</w:t>
            </w:r>
            <w:r>
              <w:t xml:space="preserve"> Основ ценообразования в сфере теплоснабжения, утве</w:t>
            </w:r>
            <w:r>
              <w:t>р</w:t>
            </w:r>
            <w:r>
              <w:t xml:space="preserve">жденных </w:t>
            </w:r>
            <w:r w:rsidRPr="003A775C">
              <w:t>п</w:t>
            </w:r>
            <w:r w:rsidRPr="00BC3D12">
              <w:t>остановление</w:t>
            </w:r>
            <w:r>
              <w:t>м</w:t>
            </w:r>
            <w:r w:rsidRPr="00BC3D12">
              <w:t xml:space="preserve"> Правительства РФ от 22.10.2012</w:t>
            </w:r>
            <w:r>
              <w:t xml:space="preserve"> </w:t>
            </w:r>
            <w:r w:rsidRPr="00BC3D12">
              <w:t>№</w:t>
            </w:r>
            <w:r>
              <w:t xml:space="preserve"> </w:t>
            </w:r>
            <w:r w:rsidRPr="00BC3D12">
              <w:t>1075</w:t>
            </w:r>
            <w:r>
              <w:t>, и пунктами</w:t>
            </w:r>
            <w:r w:rsidRPr="00BC3D12">
              <w:t xml:space="preserve"> </w:t>
            </w:r>
            <w:r w:rsidRPr="006B15BA">
              <w:t>163</w:t>
            </w:r>
            <w:r>
              <w:t>-</w:t>
            </w:r>
            <w:r w:rsidRPr="006B15BA">
              <w:t>1</w:t>
            </w:r>
            <w:r>
              <w:t>7</w:t>
            </w:r>
            <w:r w:rsidR="00E038A5">
              <w:t>2</w:t>
            </w:r>
            <w:r w:rsidRPr="006B15BA">
              <w:t xml:space="preserve"> Метод</w:t>
            </w:r>
            <w:r w:rsidRPr="006B15BA">
              <w:t>и</w:t>
            </w:r>
            <w:r w:rsidRPr="006B15BA">
              <w:t>ческих указаний по расчету регулируемых цен (тарифов) в сфере теплоснабжения, утвержде</w:t>
            </w:r>
            <w:r w:rsidRPr="006B15BA">
              <w:t>н</w:t>
            </w:r>
            <w:r w:rsidRPr="006B15BA">
              <w:t xml:space="preserve">ных </w:t>
            </w:r>
            <w:r>
              <w:t>п</w:t>
            </w:r>
            <w:r w:rsidRPr="006B15BA">
              <w:t>риказом ФСТ России от 13.06.2013 №</w:t>
            </w:r>
            <w:r>
              <w:t xml:space="preserve"> </w:t>
            </w:r>
            <w:r w:rsidRPr="006B15BA">
              <w:t>760-э:</w:t>
            </w:r>
          </w:p>
          <w:p w14:paraId="7904D872" w14:textId="77777777" w:rsidR="00770472" w:rsidRPr="006B15BA" w:rsidRDefault="00770472" w:rsidP="00E713FC">
            <w:pPr>
              <w:autoSpaceDE w:val="0"/>
              <w:autoSpaceDN w:val="0"/>
              <w:adjustRightInd w:val="0"/>
              <w:jc w:val="both"/>
            </w:pPr>
            <w:r w:rsidRPr="006B15BA">
              <w:t xml:space="preserve">           - </w:t>
            </w:r>
            <w:r>
              <w:t xml:space="preserve">льготная </w:t>
            </w:r>
            <w:r w:rsidRPr="006B15BA">
              <w:t xml:space="preserve">плата за подключение к системе теплоснабжения </w:t>
            </w:r>
            <w:r>
              <w:t>для потребителей,</w:t>
            </w:r>
            <w:r w:rsidRPr="006B15BA">
              <w:t xml:space="preserve"> подключ</w:t>
            </w:r>
            <w:r w:rsidRPr="006B15BA">
              <w:t>а</w:t>
            </w:r>
            <w:r w:rsidRPr="006B15BA">
              <w:t xml:space="preserve">емая тепловая нагрузка объекта капитального строительства </w:t>
            </w:r>
            <w:r>
              <w:t>которых</w:t>
            </w:r>
            <w:r w:rsidRPr="006B15BA">
              <w:t xml:space="preserve"> не превышает 0,1 Гкал/</w:t>
            </w:r>
            <w:proofErr w:type="gramStart"/>
            <w:r w:rsidRPr="006B15BA">
              <w:t>ч</w:t>
            </w:r>
            <w:proofErr w:type="gramEnd"/>
            <w:r>
              <w:rPr>
                <w:rFonts w:eastAsiaTheme="minorHAnsi"/>
                <w:lang w:eastAsia="en-US"/>
              </w:rPr>
              <w:t>, с учетом ранее присоединенной тепловой нагрузки в данной точке подключения, с одновреме</w:t>
            </w:r>
            <w:r>
              <w:rPr>
                <w:rFonts w:eastAsiaTheme="minorHAnsi"/>
                <w:lang w:eastAsia="en-US"/>
              </w:rPr>
              <w:t>н</w:t>
            </w:r>
            <w:r>
              <w:rPr>
                <w:rFonts w:eastAsiaTheme="minorHAnsi"/>
                <w:lang w:eastAsia="en-US"/>
              </w:rPr>
              <w:t xml:space="preserve">ным установлением порядка компенсации выпадающих доходов теплоснабжающей организации </w:t>
            </w:r>
            <w:r>
              <w:t>– в случае установления такой платы Органом регулирования</w:t>
            </w:r>
            <w:r w:rsidRPr="006B15BA">
              <w:t>;</w:t>
            </w:r>
          </w:p>
          <w:p w14:paraId="49F085D3" w14:textId="77777777" w:rsidR="00770472" w:rsidRPr="006B15BA" w:rsidRDefault="00770472" w:rsidP="00E713FC">
            <w:pPr>
              <w:autoSpaceDE w:val="0"/>
              <w:autoSpaceDN w:val="0"/>
              <w:adjustRightInd w:val="0"/>
              <w:jc w:val="both"/>
            </w:pPr>
            <w:r w:rsidRPr="006B15BA">
              <w:t xml:space="preserve">           - плата </w:t>
            </w:r>
            <w:proofErr w:type="gramStart"/>
            <w:r w:rsidRPr="006B15BA">
              <w:t>за подключение к системе теплоснабжения в расчете на единицу мощности по</w:t>
            </w:r>
            <w:r w:rsidRPr="006B15BA">
              <w:t>д</w:t>
            </w:r>
            <w:r w:rsidRPr="006B15BA">
              <w:t>ключаемой тепловой нагрузки в случае</w:t>
            </w:r>
            <w:proofErr w:type="gramEnd"/>
            <w:r w:rsidRPr="006B15BA">
              <w:t xml:space="preserve"> </w:t>
            </w:r>
            <w:r>
              <w:t>наличия технической возможности</w:t>
            </w:r>
            <w:r w:rsidRPr="006B15BA">
              <w:t>;</w:t>
            </w:r>
          </w:p>
          <w:p w14:paraId="2B4AC599" w14:textId="77777777" w:rsidR="00770472" w:rsidRPr="006B15BA" w:rsidRDefault="00770472" w:rsidP="00E713FC">
            <w:pPr>
              <w:autoSpaceDE w:val="0"/>
              <w:autoSpaceDN w:val="0"/>
              <w:adjustRightInd w:val="0"/>
              <w:jc w:val="both"/>
            </w:pPr>
            <w:r w:rsidRPr="006B15BA">
              <w:t xml:space="preserve"> </w:t>
            </w:r>
            <w:r>
              <w:t xml:space="preserve">          </w:t>
            </w:r>
            <w:r w:rsidRPr="006B15BA">
              <w:t>- плата за подключение к системе теплоснабжения в индивидуальном порядке при отсу</w:t>
            </w:r>
            <w:r w:rsidRPr="006B15BA">
              <w:t>т</w:t>
            </w:r>
            <w:r w:rsidRPr="006B15BA">
              <w:lastRenderedPageBreak/>
              <w:t>ствии технической возможности подключения (в тыс. руб.).</w:t>
            </w:r>
          </w:p>
          <w:p w14:paraId="6E8B3F2B" w14:textId="77777777" w:rsidR="00770472" w:rsidRPr="006B15BA" w:rsidRDefault="00770472" w:rsidP="00E713FC">
            <w:pPr>
              <w:ind w:firstLine="681"/>
              <w:jc w:val="both"/>
            </w:pPr>
            <w:r w:rsidRPr="006B15BA">
              <w:t xml:space="preserve">5.2.5. Плата за подключение к системе теплоснабжения </w:t>
            </w:r>
            <w:r>
              <w:t xml:space="preserve">может быть </w:t>
            </w:r>
            <w:r w:rsidRPr="006B15BA">
              <w:t>дифференцир</w:t>
            </w:r>
            <w:r>
              <w:t>ована</w:t>
            </w:r>
            <w:r w:rsidRPr="006B15BA">
              <w:t>:</w:t>
            </w:r>
          </w:p>
          <w:p w14:paraId="6F03447D" w14:textId="77777777" w:rsidR="00770472" w:rsidRPr="006B15BA" w:rsidRDefault="00770472" w:rsidP="00E713FC">
            <w:pPr>
              <w:ind w:firstLine="681"/>
              <w:jc w:val="both"/>
            </w:pPr>
            <w:r w:rsidRPr="006B15BA">
              <w:t xml:space="preserve">          - по диапазонам диаметров тепловых сетей: 50 - 250 мм, 251 - 400 мм, 401 - 550 мм, 551 - 700 мм, 701 мм и выше;</w:t>
            </w:r>
          </w:p>
          <w:p w14:paraId="6B675097" w14:textId="77777777" w:rsidR="00770472" w:rsidRPr="006B15BA" w:rsidRDefault="00770472" w:rsidP="00E713FC">
            <w:pPr>
              <w:ind w:firstLine="681"/>
              <w:jc w:val="both"/>
            </w:pPr>
            <w:r w:rsidRPr="006B15BA">
              <w:t xml:space="preserve">         - по типу прокладки тепловых сетей: подземная (канальная и </w:t>
            </w:r>
            <w:proofErr w:type="spellStart"/>
            <w:r w:rsidRPr="006B15BA">
              <w:t>бесканальная</w:t>
            </w:r>
            <w:proofErr w:type="spellEnd"/>
            <w:r w:rsidRPr="006B15BA">
              <w:t>) или надземная (наземная).</w:t>
            </w:r>
          </w:p>
          <w:p w14:paraId="758BA152" w14:textId="77777777" w:rsidR="00770472" w:rsidRPr="00787B89" w:rsidRDefault="00770472" w:rsidP="00E713FC">
            <w:pPr>
              <w:ind w:firstLine="681"/>
              <w:jc w:val="both"/>
            </w:pPr>
            <w:r w:rsidRPr="006B15BA">
              <w:t>Актуальная информация по тарифным решениям размещена на официальном сайте И</w:t>
            </w:r>
            <w:r w:rsidRPr="006B15BA">
              <w:t>с</w:t>
            </w:r>
            <w:r w:rsidRPr="006B15BA">
              <w:t>полнителя в разделе «Раскрытие информации в сфере теплоснабжения и сфере оказания услуг по передаче тепловой энергии».</w:t>
            </w:r>
          </w:p>
        </w:tc>
      </w:tr>
      <w:tr w:rsidR="00770472" w:rsidRPr="00787B89" w14:paraId="2147E813" w14:textId="77777777" w:rsidTr="00E713FC">
        <w:trPr>
          <w:trHeight w:val="284"/>
        </w:trPr>
        <w:tc>
          <w:tcPr>
            <w:tcW w:w="10065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1ABA78F" w14:textId="77777777" w:rsidR="00770472" w:rsidRPr="00787B89" w:rsidRDefault="00770472" w:rsidP="00E713FC">
            <w:pPr>
              <w:jc w:val="both"/>
              <w:rPr>
                <w:b/>
              </w:rPr>
            </w:pPr>
            <w:r w:rsidRPr="006456A5">
              <w:rPr>
                <w:b/>
              </w:rPr>
              <w:lastRenderedPageBreak/>
              <w:t>ЭТАП</w:t>
            </w:r>
            <w:r>
              <w:rPr>
                <w:b/>
              </w:rPr>
              <w:t xml:space="preserve"> 3.</w:t>
            </w:r>
            <w:r w:rsidRPr="006456A5">
              <w:rPr>
                <w:b/>
              </w:rPr>
              <w:t xml:space="preserve"> ИСПОЛНЕНИЕ ОБЯЗАТЕЛЬСТВ ПО ДОГОВОРУ О ПОДКЛЮЧЕНИИ</w:t>
            </w:r>
          </w:p>
        </w:tc>
      </w:tr>
      <w:tr w:rsidR="00770472" w:rsidRPr="00787B89" w14:paraId="458A547A" w14:textId="77777777" w:rsidTr="00E713FC">
        <w:trPr>
          <w:trHeight w:val="284"/>
        </w:trPr>
        <w:tc>
          <w:tcPr>
            <w:tcW w:w="10065" w:type="dxa"/>
            <w:gridSpan w:val="4"/>
          </w:tcPr>
          <w:p w14:paraId="5E9EF38C" w14:textId="77777777" w:rsidR="00770472" w:rsidRPr="006456A5" w:rsidRDefault="00770472" w:rsidP="00E713FC">
            <w:pPr>
              <w:ind w:firstLine="681"/>
              <w:jc w:val="both"/>
            </w:pPr>
            <w:r>
              <w:t>5</w:t>
            </w:r>
            <w:r w:rsidRPr="006456A5">
              <w:t>.3.1. Работы по реализации мероприятий по развитию и реконструкции источников те</w:t>
            </w:r>
            <w:r w:rsidRPr="006456A5">
              <w:t>п</w:t>
            </w:r>
            <w:r w:rsidRPr="006456A5">
              <w:t>ловой энергии Исполнителя, а также строительству и реконструкции тепловых сетей выполняет Исполнитель в соответствии с Договором о подключении.</w:t>
            </w:r>
          </w:p>
          <w:p w14:paraId="0DFF1CF6" w14:textId="5A7C6441" w:rsidR="00D93575" w:rsidRDefault="00770472" w:rsidP="00D93575">
            <w:pPr>
              <w:ind w:firstLine="681"/>
              <w:jc w:val="both"/>
            </w:pPr>
            <w:r>
              <w:t>5</w:t>
            </w:r>
            <w:r w:rsidRPr="006456A5">
              <w:t xml:space="preserve">.3.2. </w:t>
            </w:r>
            <w:r w:rsidR="00D93575">
              <w:t>Нормативный срок подключения не может превышать 18 месяцев со дня заключ</w:t>
            </w:r>
            <w:r w:rsidR="00D93575">
              <w:t>е</w:t>
            </w:r>
            <w:r w:rsidR="00D93575">
              <w:t>ния договора о подключении, если более длительные сроки не указаны Заявителем в заявке на заключение договора о подключении.</w:t>
            </w:r>
          </w:p>
          <w:p w14:paraId="0F06C7A3" w14:textId="0D4A75F2" w:rsidR="00D93575" w:rsidRDefault="00D93575" w:rsidP="00D93575">
            <w:pPr>
              <w:ind w:firstLine="681"/>
              <w:jc w:val="both"/>
            </w:pPr>
            <w:proofErr w:type="gramStart"/>
            <w:r>
              <w:t xml:space="preserve">Если более длительные сроки подключения указаны в инвестиционной программе </w:t>
            </w:r>
            <w:r w:rsidR="003A2F3C">
              <w:t>И</w:t>
            </w:r>
            <w:r>
              <w:t>спо</w:t>
            </w:r>
            <w:r>
              <w:t>л</w:t>
            </w:r>
            <w:r>
              <w:t>нителя, а также в инвестиционных программах организаций, владеющих на праве собственности или на ином законном основании смежными тепловыми сетями и (или) источниками тепловой энергии, с которыми заключены договоры о подключении, в связи с обеспечением технической возможности подключения, срок подключения не должен превышать 3 года.</w:t>
            </w:r>
            <w:proofErr w:type="gramEnd"/>
          </w:p>
          <w:p w14:paraId="12F2291D" w14:textId="2D4EF9F6" w:rsidR="00770472" w:rsidRPr="006456A5" w:rsidRDefault="00D93575" w:rsidP="00D93575">
            <w:pPr>
              <w:ind w:firstLine="681"/>
              <w:jc w:val="both"/>
            </w:pPr>
            <w:r>
              <w:t>Срок подключения, указанный в договоре о подключении, может быть продлен по согл</w:t>
            </w:r>
            <w:r>
              <w:t>а</w:t>
            </w:r>
            <w:r>
              <w:t>шению сторон на основании обращения Заявителя, а также по иным основаниям, предусмотре</w:t>
            </w:r>
            <w:r>
              <w:t>н</w:t>
            </w:r>
            <w:r>
              <w:t>ным пунктами 7, 46, 53 и абзацем третьим пункта 58 Правил</w:t>
            </w:r>
            <w:r w:rsidR="003A2F3C">
              <w:t xml:space="preserve"> подключения</w:t>
            </w:r>
            <w:proofErr w:type="gramStart"/>
            <w:r>
              <w:t>.</w:t>
            </w:r>
            <w:r w:rsidR="00770472" w:rsidRPr="006456A5">
              <w:t>.</w:t>
            </w:r>
            <w:proofErr w:type="gramEnd"/>
          </w:p>
          <w:p w14:paraId="6F1FFC8C" w14:textId="77777777" w:rsidR="00770472" w:rsidRPr="006456A5" w:rsidRDefault="00770472" w:rsidP="00E713FC">
            <w:pPr>
              <w:ind w:firstLine="681"/>
              <w:jc w:val="both"/>
            </w:pPr>
            <w:r>
              <w:t>5</w:t>
            </w:r>
            <w:r w:rsidRPr="006456A5">
              <w:t>.3.3. Исполнитель имеет право в одностороннем порядке изменить дату подключения Объекта на более позднюю в следующих случаях:</w:t>
            </w:r>
          </w:p>
          <w:p w14:paraId="39287DD9" w14:textId="77777777" w:rsidR="00770472" w:rsidRPr="006456A5" w:rsidRDefault="00770472" w:rsidP="00E713FC">
            <w:pPr>
              <w:ind w:firstLine="681"/>
              <w:jc w:val="both"/>
            </w:pPr>
            <w:r w:rsidRPr="006456A5">
              <w:t xml:space="preserve">       - при нарушении Заявителем сроков внесения платы за подключение согласно усл</w:t>
            </w:r>
            <w:r w:rsidRPr="006456A5">
              <w:t>о</w:t>
            </w:r>
            <w:r w:rsidRPr="006456A5">
              <w:t xml:space="preserve">виям заключенного Договора о подключении; </w:t>
            </w:r>
          </w:p>
          <w:p w14:paraId="6170B264" w14:textId="3D45B28E" w:rsidR="00770472" w:rsidRPr="006456A5" w:rsidRDefault="00770472" w:rsidP="00E713FC">
            <w:pPr>
              <w:ind w:firstLine="681"/>
              <w:jc w:val="both"/>
            </w:pPr>
            <w:r w:rsidRPr="006456A5">
              <w:t xml:space="preserve">       - если Заявитель не предоставил Исполнителю возможность своевременно осущ</w:t>
            </w:r>
            <w:r w:rsidRPr="006456A5">
              <w:t>е</w:t>
            </w:r>
            <w:r w:rsidRPr="006456A5">
              <w:t>ствить проверку готовности внутриплощадочных и внутридомовых сетей и оборудования Об</w:t>
            </w:r>
            <w:r w:rsidRPr="006456A5">
              <w:t>ъ</w:t>
            </w:r>
            <w:r w:rsidRPr="006456A5">
              <w:t>екта к подключению и подаче тепловой энергии;</w:t>
            </w:r>
          </w:p>
          <w:p w14:paraId="3B7887E3" w14:textId="77777777" w:rsidR="00770472" w:rsidRPr="006456A5" w:rsidRDefault="00770472" w:rsidP="00E713FC">
            <w:pPr>
              <w:ind w:firstLine="681"/>
              <w:jc w:val="both"/>
            </w:pPr>
            <w:r w:rsidRPr="006456A5">
              <w:t xml:space="preserve">       - если Заявитель не предоставил Исполнителю возможность своевременно осущ</w:t>
            </w:r>
            <w:r w:rsidRPr="006456A5">
              <w:t>е</w:t>
            </w:r>
            <w:r w:rsidRPr="006456A5">
              <w:t>ствить опломбирование установленных приборов (узлов) учета, кранов и задвижек на их обв</w:t>
            </w:r>
            <w:r w:rsidRPr="006456A5">
              <w:t>о</w:t>
            </w:r>
            <w:r w:rsidRPr="006456A5">
              <w:t xml:space="preserve">дах; </w:t>
            </w:r>
          </w:p>
          <w:p w14:paraId="1A01D5FA" w14:textId="77777777" w:rsidR="00770472" w:rsidRPr="006456A5" w:rsidRDefault="00770472" w:rsidP="00E713FC">
            <w:pPr>
              <w:ind w:firstLine="681"/>
              <w:jc w:val="both"/>
            </w:pPr>
            <w:r w:rsidRPr="006456A5">
              <w:t xml:space="preserve">       - в иных случаях, предусмотренных действующим законодательством РФ.</w:t>
            </w:r>
          </w:p>
          <w:p w14:paraId="537A885F" w14:textId="77777777" w:rsidR="00770472" w:rsidRPr="006456A5" w:rsidRDefault="00770472" w:rsidP="00E713FC">
            <w:pPr>
              <w:ind w:firstLine="681"/>
              <w:jc w:val="both"/>
            </w:pPr>
            <w:r>
              <w:t>5</w:t>
            </w:r>
            <w:r w:rsidRPr="006456A5">
              <w:t>.3.4. Заявитель обязан вносить плату за подключение в размере и сроки, которые уст</w:t>
            </w:r>
            <w:r w:rsidRPr="006456A5">
              <w:t>а</w:t>
            </w:r>
            <w:r w:rsidRPr="006456A5">
              <w:t>новлены Договором о подключении. Заявителю необходимо произвести авансовый платеж по Договору о подключении в течение 15 дней с момента заключения договора о подключении и далее соблюдать график платежей по Договору о подключении.</w:t>
            </w:r>
          </w:p>
          <w:p w14:paraId="1ECE9954" w14:textId="77777777" w:rsidR="00770472" w:rsidRPr="006456A5" w:rsidRDefault="00770472" w:rsidP="00E713FC">
            <w:pPr>
              <w:ind w:firstLine="681"/>
              <w:jc w:val="both"/>
            </w:pPr>
            <w:r>
              <w:t>5</w:t>
            </w:r>
            <w:r w:rsidRPr="006456A5">
              <w:t>.3.5. В случае неисполнения либо ненадлежащего исполнения Заявителем обязательств по оплате, Исполнитель вправе потребовать от Заявителя уплаты пени в размере одной сто тридцатой ключевой ставки Центрального банка Российской Федерации, действующей на день фактической оплаты,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оплаты.</w:t>
            </w:r>
          </w:p>
          <w:p w14:paraId="76DCE5CF" w14:textId="77777777" w:rsidR="00770472" w:rsidRPr="006456A5" w:rsidRDefault="00770472" w:rsidP="00E713FC">
            <w:pPr>
              <w:ind w:firstLine="681"/>
              <w:jc w:val="both"/>
            </w:pPr>
            <w:r>
              <w:t>5</w:t>
            </w:r>
            <w:r w:rsidRPr="006456A5">
              <w:t>.3.6. Уполномоченные представители Исполнителя согласно условиям Договора о по</w:t>
            </w:r>
            <w:r w:rsidRPr="006456A5">
              <w:t>д</w:t>
            </w:r>
            <w:r w:rsidRPr="006456A5">
              <w:t>ключении участвуют в следующих работах:</w:t>
            </w:r>
          </w:p>
          <w:p w14:paraId="13691C2E" w14:textId="77777777" w:rsidR="00770472" w:rsidRPr="006456A5" w:rsidRDefault="00770472" w:rsidP="00E713FC">
            <w:pPr>
              <w:ind w:firstLine="681"/>
              <w:jc w:val="both"/>
            </w:pPr>
            <w:r>
              <w:lastRenderedPageBreak/>
              <w:t xml:space="preserve">       -  </w:t>
            </w:r>
            <w:r w:rsidRPr="006456A5">
              <w:t>согласование проектной документации Заявителя;</w:t>
            </w:r>
          </w:p>
          <w:p w14:paraId="426ACC6E" w14:textId="77777777" w:rsidR="00770472" w:rsidRPr="006456A5" w:rsidRDefault="00770472" w:rsidP="00E713FC">
            <w:pPr>
              <w:ind w:firstLine="681"/>
              <w:jc w:val="both"/>
            </w:pPr>
            <w:r w:rsidRPr="006456A5">
              <w:t xml:space="preserve">       - приемка строительно-монтажных работ по тепловым сетям, индивидуальным тепл</w:t>
            </w:r>
            <w:r w:rsidRPr="006456A5">
              <w:t>о</w:t>
            </w:r>
            <w:r w:rsidRPr="006456A5">
              <w:t>вым пунктам, узлам учета тепловой энергии.</w:t>
            </w:r>
          </w:p>
          <w:p w14:paraId="163168E3" w14:textId="77777777" w:rsidR="00770472" w:rsidRPr="006456A5" w:rsidRDefault="00770472" w:rsidP="00E713FC">
            <w:pPr>
              <w:ind w:firstLine="681"/>
              <w:jc w:val="both"/>
            </w:pPr>
            <w:r>
              <w:t>5</w:t>
            </w:r>
            <w:r w:rsidRPr="006456A5">
              <w:t>.3.7. В случае, если в процессе строительства (реконструкции) подключаемого объекта превышен срок действия условий подключения, указанный срок продлевается по согласованию с Исполнителем на основании письменного обращения Заявителя. Согласование отступления от условий подключения, а также продление срока действия условий подключения осуществляется Исполнителем в течение 15 дней с даты получения обращения Заявителя путем внесения изм</w:t>
            </w:r>
            <w:r w:rsidRPr="006456A5">
              <w:t>е</w:t>
            </w:r>
            <w:r w:rsidRPr="006456A5">
              <w:t>нений в Договор о подключении. Исполнитель направляет в адрес Заявителя проект дополн</w:t>
            </w:r>
            <w:r w:rsidRPr="006456A5">
              <w:t>и</w:t>
            </w:r>
            <w:r w:rsidRPr="006456A5">
              <w:t>тельного соглашения к Договору о подключении. Заявитель обязан рассмотреть его и подписать либо направить мотивированный отказ с протоколом разногласий для последующего урегулир</w:t>
            </w:r>
            <w:r w:rsidRPr="006456A5">
              <w:t>о</w:t>
            </w:r>
            <w:r w:rsidRPr="006456A5">
              <w:t>вания.</w:t>
            </w:r>
          </w:p>
          <w:p w14:paraId="0091868A" w14:textId="77777777" w:rsidR="00770472" w:rsidRPr="006456A5" w:rsidRDefault="00770472" w:rsidP="00E713FC">
            <w:pPr>
              <w:ind w:firstLine="681"/>
              <w:jc w:val="both"/>
            </w:pPr>
            <w:r>
              <w:t>5</w:t>
            </w:r>
            <w:r w:rsidRPr="006456A5">
              <w:t>.3.8. Заявитель обязан направить Исполнителю предложение о внесении изменений в Д</w:t>
            </w:r>
            <w:r w:rsidRPr="006456A5">
              <w:t>о</w:t>
            </w:r>
            <w:r w:rsidRPr="006456A5">
              <w:t>говор о подключении в случае внесения изменений в проектную документацию на строител</w:t>
            </w:r>
            <w:r w:rsidRPr="006456A5">
              <w:t>ь</w:t>
            </w:r>
            <w:r w:rsidRPr="006456A5">
              <w:t>ство (реконструкцию, модернизацию) подключаемого объекта, влекущих изменение указанной в Договоре о подключении нагрузки.</w:t>
            </w:r>
          </w:p>
          <w:p w14:paraId="69E306D7" w14:textId="77777777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6456A5">
              <w:t>.3.9. Исполнитель обязан принять либо отказать в принятии предложения о внесении и</w:t>
            </w:r>
            <w:r w:rsidRPr="006456A5">
              <w:t>з</w:t>
            </w:r>
            <w:r w:rsidRPr="006456A5">
              <w:t>менений в договор о подключении в течение 30 дней с даты получения предложения Заявителя при внесении изменений в проектную документацию. Исполнитель направляет в адрес Заявит</w:t>
            </w:r>
            <w:r w:rsidRPr="006456A5">
              <w:t>е</w:t>
            </w:r>
            <w:r w:rsidRPr="006456A5">
              <w:t>ля проект дополнительного соглашения к Договору о подключении. Заявитель обязан рассмо</w:t>
            </w:r>
            <w:r w:rsidRPr="006456A5">
              <w:t>т</w:t>
            </w:r>
            <w:r w:rsidRPr="006456A5">
              <w:t>реть его и подписать / направить мотивированный отказ с протоколом разногласий для посл</w:t>
            </w:r>
            <w:r w:rsidRPr="006456A5">
              <w:t>е</w:t>
            </w:r>
            <w:r w:rsidRPr="006456A5">
              <w:t>дующего урегулирования.</w:t>
            </w:r>
          </w:p>
        </w:tc>
      </w:tr>
      <w:tr w:rsidR="00770472" w:rsidRPr="00787B89" w14:paraId="79398E22" w14:textId="77777777" w:rsidTr="00E713FC">
        <w:trPr>
          <w:trHeight w:val="284"/>
        </w:trPr>
        <w:tc>
          <w:tcPr>
            <w:tcW w:w="10065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6D7A09D" w14:textId="77777777" w:rsidR="00770472" w:rsidRPr="00787B89" w:rsidRDefault="00770472" w:rsidP="00E713FC">
            <w:pPr>
              <w:ind w:firstLine="681"/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Шаг 3.1. </w:t>
            </w:r>
            <w:r w:rsidRPr="006456A5">
              <w:rPr>
                <w:b/>
              </w:rPr>
              <w:t>Рассмотрение ПД, разработанной Заявителем согласно условиям Договора о подключении</w:t>
            </w:r>
          </w:p>
        </w:tc>
      </w:tr>
      <w:tr w:rsidR="00770472" w:rsidRPr="00787B89" w14:paraId="216213BD" w14:textId="77777777" w:rsidTr="00E713FC">
        <w:trPr>
          <w:trHeight w:val="72"/>
        </w:trPr>
        <w:tc>
          <w:tcPr>
            <w:tcW w:w="1805" w:type="dxa"/>
            <w:gridSpan w:val="2"/>
          </w:tcPr>
          <w:p w14:paraId="300EAC28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</w:rPr>
            </w:pPr>
            <w:r w:rsidRPr="00787B89">
              <w:rPr>
                <w:b/>
                <w:sz w:val="20"/>
                <w:szCs w:val="20"/>
              </w:rPr>
              <w:t>Ответственный:</w:t>
            </w:r>
          </w:p>
        </w:tc>
        <w:tc>
          <w:tcPr>
            <w:tcW w:w="8260" w:type="dxa"/>
            <w:gridSpan w:val="2"/>
          </w:tcPr>
          <w:p w14:paraId="3DEF5379" w14:textId="7BFADEEC" w:rsidR="00770472" w:rsidRPr="00787B89" w:rsidRDefault="00502633" w:rsidP="00E713FC">
            <w:pPr>
              <w:tabs>
                <w:tab w:val="num" w:pos="1440"/>
              </w:tabs>
              <w:ind w:left="284" w:hanging="256"/>
              <w:rPr>
                <w:bCs/>
                <w:sz w:val="20"/>
              </w:rPr>
            </w:pPr>
            <w:r>
              <w:rPr>
                <w:bCs/>
                <w:sz w:val="20"/>
              </w:rPr>
              <w:t>Инженер по техническим условиям и проектам</w:t>
            </w:r>
          </w:p>
        </w:tc>
      </w:tr>
      <w:tr w:rsidR="00770472" w:rsidRPr="00787B89" w14:paraId="4F8050D4" w14:textId="77777777" w:rsidTr="00E713FC">
        <w:trPr>
          <w:trHeight w:val="72"/>
        </w:trPr>
        <w:tc>
          <w:tcPr>
            <w:tcW w:w="1805" w:type="dxa"/>
            <w:gridSpan w:val="2"/>
          </w:tcPr>
          <w:p w14:paraId="4A9BF7C7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</w:rPr>
            </w:pPr>
            <w:r w:rsidRPr="00787B89">
              <w:rPr>
                <w:b/>
                <w:sz w:val="20"/>
                <w:szCs w:val="20"/>
              </w:rPr>
              <w:t>Участвуют:</w:t>
            </w:r>
          </w:p>
        </w:tc>
        <w:tc>
          <w:tcPr>
            <w:tcW w:w="8260" w:type="dxa"/>
            <w:gridSpan w:val="2"/>
          </w:tcPr>
          <w:p w14:paraId="5C7D5705" w14:textId="6C056C06" w:rsidR="00770472" w:rsidRPr="00787B89" w:rsidRDefault="00502633" w:rsidP="00710DC7">
            <w:pPr>
              <w:tabs>
                <w:tab w:val="num" w:pos="1440"/>
              </w:tabs>
              <w:ind w:left="43" w:hanging="15"/>
              <w:rPr>
                <w:bCs/>
                <w:sz w:val="20"/>
              </w:rPr>
            </w:pPr>
            <w:r>
              <w:rPr>
                <w:bCs/>
                <w:sz w:val="20"/>
              </w:rPr>
              <w:t>Главный инженер, начальник отдела инспекции и договоров, начальник ПТО, инженер по те</w:t>
            </w:r>
            <w:r>
              <w:rPr>
                <w:bCs/>
                <w:sz w:val="20"/>
              </w:rPr>
              <w:t>х</w:t>
            </w:r>
            <w:r>
              <w:rPr>
                <w:bCs/>
                <w:sz w:val="20"/>
              </w:rPr>
              <w:t>ническим условиям и проектам</w:t>
            </w:r>
          </w:p>
        </w:tc>
      </w:tr>
      <w:tr w:rsidR="00770472" w:rsidRPr="00787B89" w14:paraId="2B5F4F20" w14:textId="77777777" w:rsidTr="00E713FC">
        <w:trPr>
          <w:trHeight w:val="72"/>
        </w:trPr>
        <w:tc>
          <w:tcPr>
            <w:tcW w:w="1805" w:type="dxa"/>
            <w:gridSpan w:val="2"/>
          </w:tcPr>
          <w:p w14:paraId="08A9B215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787B89">
              <w:rPr>
                <w:b/>
                <w:sz w:val="20"/>
                <w:szCs w:val="20"/>
              </w:rPr>
              <w:t xml:space="preserve">Длительность: </w:t>
            </w:r>
          </w:p>
        </w:tc>
        <w:tc>
          <w:tcPr>
            <w:tcW w:w="8260" w:type="dxa"/>
            <w:gridSpan w:val="2"/>
          </w:tcPr>
          <w:p w14:paraId="712173AB" w14:textId="77777777" w:rsidR="00770472" w:rsidRPr="00787B89" w:rsidRDefault="00770472" w:rsidP="00E713FC">
            <w:pPr>
              <w:tabs>
                <w:tab w:val="num" w:pos="1440"/>
              </w:tabs>
              <w:ind w:left="43" w:hanging="15"/>
              <w:rPr>
                <w:bCs/>
                <w:sz w:val="20"/>
              </w:rPr>
            </w:pPr>
            <w:r>
              <w:rPr>
                <w:bCs/>
                <w:sz w:val="20"/>
              </w:rPr>
              <w:t>37 рабочих дня (+7 рабочих дней повторное рассмотрение после устранения замечаний)</w:t>
            </w:r>
          </w:p>
        </w:tc>
      </w:tr>
      <w:tr w:rsidR="00770472" w:rsidRPr="00787B89" w14:paraId="1BE2E6BC" w14:textId="77777777" w:rsidTr="00E713FC">
        <w:trPr>
          <w:trHeight w:val="190"/>
        </w:trPr>
        <w:tc>
          <w:tcPr>
            <w:tcW w:w="1805" w:type="dxa"/>
            <w:gridSpan w:val="2"/>
          </w:tcPr>
          <w:p w14:paraId="026B369A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787B89">
              <w:rPr>
                <w:b/>
                <w:sz w:val="20"/>
                <w:szCs w:val="20"/>
              </w:rPr>
              <w:t>Входы:</w:t>
            </w:r>
          </w:p>
        </w:tc>
        <w:tc>
          <w:tcPr>
            <w:tcW w:w="8260" w:type="dxa"/>
            <w:gridSpan w:val="2"/>
          </w:tcPr>
          <w:p w14:paraId="661A595B" w14:textId="77777777" w:rsidR="00770472" w:rsidRPr="00787B89" w:rsidRDefault="00770472" w:rsidP="00E713FC">
            <w:pPr>
              <w:ind w:left="43" w:hanging="15"/>
              <w:rPr>
                <w:bCs/>
                <w:sz w:val="20"/>
              </w:rPr>
            </w:pPr>
            <w:r>
              <w:rPr>
                <w:bCs/>
                <w:sz w:val="20"/>
              </w:rPr>
              <w:t>ПД</w:t>
            </w:r>
          </w:p>
        </w:tc>
      </w:tr>
      <w:tr w:rsidR="00770472" w:rsidRPr="00787B89" w14:paraId="317919E5" w14:textId="77777777" w:rsidTr="00E713FC">
        <w:trPr>
          <w:trHeight w:val="72"/>
        </w:trPr>
        <w:tc>
          <w:tcPr>
            <w:tcW w:w="1805" w:type="dxa"/>
            <w:gridSpan w:val="2"/>
            <w:tcBorders>
              <w:bottom w:val="dashSmallGap" w:sz="4" w:space="0" w:color="auto"/>
            </w:tcBorders>
          </w:tcPr>
          <w:p w14:paraId="6ABA6946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</w:rPr>
            </w:pPr>
            <w:r w:rsidRPr="00787B89">
              <w:rPr>
                <w:b/>
                <w:sz w:val="20"/>
                <w:szCs w:val="20"/>
              </w:rPr>
              <w:t>Выходы:</w:t>
            </w:r>
          </w:p>
        </w:tc>
        <w:tc>
          <w:tcPr>
            <w:tcW w:w="8260" w:type="dxa"/>
            <w:gridSpan w:val="2"/>
            <w:tcBorders>
              <w:bottom w:val="dashSmallGap" w:sz="4" w:space="0" w:color="auto"/>
            </w:tcBorders>
          </w:tcPr>
          <w:p w14:paraId="0C659E5D" w14:textId="49D8290F" w:rsidR="00770472" w:rsidRPr="00787B89" w:rsidRDefault="00770472" w:rsidP="00E713FC">
            <w:pPr>
              <w:ind w:left="284" w:hanging="2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Заключение о соответствии проекта /ТУ</w:t>
            </w:r>
          </w:p>
        </w:tc>
      </w:tr>
      <w:tr w:rsidR="00770472" w:rsidRPr="00787B89" w14:paraId="59083483" w14:textId="77777777" w:rsidTr="00E713FC">
        <w:trPr>
          <w:trHeight w:val="596"/>
        </w:trPr>
        <w:tc>
          <w:tcPr>
            <w:tcW w:w="10065" w:type="dxa"/>
            <w:gridSpan w:val="4"/>
          </w:tcPr>
          <w:p w14:paraId="0DE3444E" w14:textId="77777777" w:rsidR="00770472" w:rsidRPr="006456A5" w:rsidRDefault="00770472" w:rsidP="00E713FC">
            <w:pPr>
              <w:ind w:firstLine="681"/>
              <w:jc w:val="both"/>
            </w:pPr>
            <w:r>
              <w:t>5</w:t>
            </w:r>
            <w:r w:rsidRPr="006456A5">
              <w:t>.3.10. Заявитель в рамках исполнения Договора о подключении в случаях, предус</w:t>
            </w:r>
            <w:r>
              <w:t>мо</w:t>
            </w:r>
            <w:r>
              <w:t>т</w:t>
            </w:r>
            <w:r>
              <w:t xml:space="preserve">ренных законодательством РФ </w:t>
            </w:r>
            <w:r w:rsidRPr="006456A5">
              <w:t>вправе направить в адрес Исполнителя разработанную ПД в 1-м экземпляре в бумажном виде и в 1-м экземпляре в электронном виде вместе с комплектом док</w:t>
            </w:r>
            <w:r w:rsidRPr="006456A5">
              <w:t>у</w:t>
            </w:r>
            <w:r w:rsidRPr="006456A5">
              <w:t>ментов. Актуальный перечень документов размещен на официальном сайте Исполнителя в ра</w:t>
            </w:r>
            <w:r w:rsidRPr="006456A5">
              <w:t>з</w:t>
            </w:r>
            <w:r w:rsidRPr="006456A5">
              <w:t>деле «Раскрытие информации в сфере теплоснабжения и сфере оказания услуг по передаче те</w:t>
            </w:r>
            <w:r w:rsidRPr="006456A5">
              <w:t>п</w:t>
            </w:r>
            <w:r w:rsidRPr="006456A5">
              <w:t>ловой энергии». При приеме ПД сотрудник Исполнителя производит:</w:t>
            </w:r>
          </w:p>
          <w:p w14:paraId="62C01D34" w14:textId="77777777" w:rsidR="00770472" w:rsidRPr="006456A5" w:rsidRDefault="00770472" w:rsidP="00E713FC">
            <w:pPr>
              <w:ind w:firstLine="681"/>
              <w:jc w:val="both"/>
            </w:pPr>
            <w:r w:rsidRPr="006456A5">
              <w:t>- регистрацию входящего обращения в день его поступления, входящий номер сообщае</w:t>
            </w:r>
            <w:r w:rsidRPr="006456A5">
              <w:t>т</w:t>
            </w:r>
            <w:r w:rsidRPr="006456A5">
              <w:t>ся Заявителю при приеме документов;</w:t>
            </w:r>
          </w:p>
          <w:p w14:paraId="7F2D4EEB" w14:textId="77777777" w:rsidR="00770472" w:rsidRPr="006456A5" w:rsidRDefault="00770472" w:rsidP="00E713FC">
            <w:pPr>
              <w:ind w:firstLine="681"/>
              <w:jc w:val="both"/>
            </w:pPr>
            <w:r w:rsidRPr="006456A5">
              <w:t>- проверку комплектности документов.</w:t>
            </w:r>
          </w:p>
          <w:p w14:paraId="08399751" w14:textId="77777777" w:rsidR="00770472" w:rsidRPr="006456A5" w:rsidRDefault="00770472" w:rsidP="00E713FC">
            <w:pPr>
              <w:ind w:firstLine="681"/>
              <w:jc w:val="both"/>
            </w:pPr>
            <w:r>
              <w:t>5</w:t>
            </w:r>
            <w:r w:rsidRPr="006456A5">
              <w:t>.3.11. Исполнитель в срок не более 20 рабочих дней, производит рассмотрение ПД со стороны Исполнителя.</w:t>
            </w:r>
          </w:p>
          <w:p w14:paraId="246EC157" w14:textId="77777777" w:rsidR="00770472" w:rsidRPr="006456A5" w:rsidRDefault="00770472" w:rsidP="00E713FC">
            <w:pPr>
              <w:ind w:firstLine="681"/>
              <w:jc w:val="both"/>
            </w:pPr>
            <w:r>
              <w:t>5</w:t>
            </w:r>
            <w:r w:rsidRPr="006456A5">
              <w:t>.3.12. При наличии замечаний Исполнитель формирует техническое заключение с исче</w:t>
            </w:r>
            <w:r w:rsidRPr="006456A5">
              <w:t>р</w:t>
            </w:r>
            <w:r w:rsidRPr="006456A5">
              <w:t>пывающим перечнем замечаний и направляет официально Заявителю зарегистрированные д</w:t>
            </w:r>
            <w:r w:rsidRPr="006456A5">
              <w:t>о</w:t>
            </w:r>
            <w:r w:rsidRPr="006456A5">
              <w:t>кументы в срок не более 20 рабочих дней.</w:t>
            </w:r>
          </w:p>
          <w:p w14:paraId="47FBE1F3" w14:textId="77777777" w:rsidR="00770472" w:rsidRPr="006456A5" w:rsidRDefault="00770472" w:rsidP="00E713FC">
            <w:pPr>
              <w:ind w:firstLine="681"/>
              <w:jc w:val="both"/>
            </w:pPr>
            <w:r>
              <w:t>5</w:t>
            </w:r>
            <w:r w:rsidRPr="006456A5">
              <w:t>.3.13. Повторное рассмотрение ПД производится после устранения Заявителем замеч</w:t>
            </w:r>
            <w:r w:rsidRPr="006456A5">
              <w:t>а</w:t>
            </w:r>
            <w:r w:rsidRPr="006456A5">
              <w:t>ний.</w:t>
            </w:r>
          </w:p>
          <w:p w14:paraId="2517FBB9" w14:textId="77777777" w:rsidR="00770472" w:rsidRPr="006456A5" w:rsidRDefault="00770472" w:rsidP="00E713FC">
            <w:pPr>
              <w:ind w:firstLine="681"/>
              <w:jc w:val="both"/>
            </w:pPr>
            <w:r>
              <w:t>5</w:t>
            </w:r>
            <w:r w:rsidRPr="006456A5">
              <w:t>.3.14. Исполнитель производит повторное рассмотрение ПД в срок не более 5 рабочих дней от даты регистрации поступления документов на рассмотрение. По результатам рассмотр</w:t>
            </w:r>
            <w:r w:rsidRPr="006456A5">
              <w:t>е</w:t>
            </w:r>
            <w:r w:rsidRPr="006456A5">
              <w:lastRenderedPageBreak/>
              <w:t>ния готовится заключение о соответствии проекта требованиям выданных Условий подключ</w:t>
            </w:r>
            <w:r w:rsidRPr="006456A5">
              <w:t>е</w:t>
            </w:r>
            <w:r w:rsidRPr="006456A5">
              <w:t>ния/ТУ.</w:t>
            </w:r>
          </w:p>
          <w:p w14:paraId="2420B6E2" w14:textId="77777777" w:rsidR="00770472" w:rsidRPr="006456A5" w:rsidRDefault="00770472" w:rsidP="00E713FC">
            <w:pPr>
              <w:ind w:firstLine="681"/>
              <w:jc w:val="both"/>
            </w:pPr>
            <w:r>
              <w:t>5</w:t>
            </w:r>
            <w:r w:rsidRPr="006456A5">
              <w:t>.3.15. Исполнитель при отсутствии замечаний /несоответствий в срок не позднее 2 раб</w:t>
            </w:r>
            <w:r w:rsidRPr="006456A5">
              <w:t>о</w:t>
            </w:r>
            <w:r w:rsidRPr="006456A5">
              <w:t>чих дней с момента рассмотрения ПД Заявителя направляет уведомление любым доступным способом, позволяющим подтвердить факт получения информации о необходимости получения бумажного экземпляра рассмотренной ПД в бумажном виде в адрес Заявителя.</w:t>
            </w:r>
          </w:p>
          <w:p w14:paraId="1614CB4E" w14:textId="77777777" w:rsidR="00770472" w:rsidRPr="006456A5" w:rsidRDefault="00770472" w:rsidP="00E713FC">
            <w:pPr>
              <w:ind w:firstLine="681"/>
              <w:jc w:val="both"/>
            </w:pPr>
            <w:r>
              <w:t>5</w:t>
            </w:r>
            <w:r w:rsidRPr="006456A5">
              <w:t>.3.16. В целях рассмотрения раздела ПД на узлы учета Заявитель направляет копии ра</w:t>
            </w:r>
            <w:r w:rsidRPr="006456A5">
              <w:t>з</w:t>
            </w:r>
            <w:r w:rsidRPr="006456A5">
              <w:t>работанного проекта на узел учета с визой руководителя проекта в количестве 2 экземпляров в комплекте с выданными Условиями подключения/ТУ на организацию учета тепловой энергии в подразделения организации приборного учета Исполнителя. Срок рассмотрения проекта на узел учета составляет не более 15 рабочих дней.</w:t>
            </w:r>
          </w:p>
          <w:p w14:paraId="36C82296" w14:textId="04AC045D" w:rsidR="00770472" w:rsidRPr="001F7FE5" w:rsidRDefault="00770472" w:rsidP="00E713FC">
            <w:pPr>
              <w:ind w:firstLine="681"/>
              <w:jc w:val="both"/>
            </w:pPr>
            <w:r>
              <w:t>5</w:t>
            </w:r>
            <w:r w:rsidRPr="006456A5">
              <w:t>.3.17. При выявлении несоответствий выданным техническим условиям на организацию учета тепловой энергии / Договору о подключении</w:t>
            </w:r>
            <w:r w:rsidR="00EF6ADF">
              <w:t>,</w:t>
            </w:r>
            <w:r w:rsidRPr="006456A5">
              <w:t xml:space="preserve"> подразделение организации</w:t>
            </w:r>
            <w:r>
              <w:t xml:space="preserve"> </w:t>
            </w:r>
            <w:r w:rsidRPr="001F7FE5">
              <w:t>приборного уч</w:t>
            </w:r>
            <w:r w:rsidRPr="001F7FE5">
              <w:t>е</w:t>
            </w:r>
            <w:r w:rsidRPr="001F7FE5">
              <w:t>та направляет Заявителю перечень замечаний.</w:t>
            </w:r>
          </w:p>
          <w:p w14:paraId="36E3B7A0" w14:textId="56300414" w:rsidR="00770472" w:rsidRPr="00787B89" w:rsidRDefault="00770472" w:rsidP="00E713FC">
            <w:pPr>
              <w:ind w:firstLine="681"/>
              <w:jc w:val="both"/>
            </w:pPr>
            <w:r>
              <w:t>5</w:t>
            </w:r>
            <w:r w:rsidRPr="001F7FE5">
              <w:t>.3.18. Заявитель, в свою очередь, вносит изменения в установленном порядке в ПД в ч</w:t>
            </w:r>
            <w:r w:rsidRPr="001F7FE5">
              <w:t>а</w:t>
            </w:r>
            <w:r w:rsidRPr="001F7FE5">
              <w:t>сти узла учета, исправляющие ранее выявленные несоответствия и повторно проходит процед</w:t>
            </w:r>
            <w:r w:rsidRPr="001F7FE5">
              <w:t>у</w:t>
            </w:r>
            <w:r w:rsidRPr="001F7FE5">
              <w:t>ру рассмотрения. Результатом рассмотрения ПД будет являться заключение о соответствии пр</w:t>
            </w:r>
            <w:r w:rsidRPr="001F7FE5">
              <w:t>о</w:t>
            </w:r>
            <w:r w:rsidRPr="001F7FE5">
              <w:t>екта ТУ (в том числе в части нагрузок по видам потребления с учётом первичного либо втори</w:t>
            </w:r>
            <w:r w:rsidRPr="001F7FE5">
              <w:t>ч</w:t>
            </w:r>
            <w:r w:rsidRPr="001F7FE5">
              <w:t>ного теплоносителя и точки подключения).</w:t>
            </w:r>
          </w:p>
        </w:tc>
      </w:tr>
      <w:tr w:rsidR="00770472" w:rsidRPr="00787B89" w14:paraId="0DD7E468" w14:textId="77777777" w:rsidTr="00E713FC">
        <w:trPr>
          <w:trHeight w:val="367"/>
        </w:trPr>
        <w:tc>
          <w:tcPr>
            <w:tcW w:w="10065" w:type="dxa"/>
            <w:gridSpan w:val="4"/>
          </w:tcPr>
          <w:p w14:paraId="2AD3790E" w14:textId="77777777" w:rsidR="00770472" w:rsidRPr="001F7FE5" w:rsidRDefault="00770472" w:rsidP="00E713FC">
            <w:pPr>
              <w:ind w:firstLine="681"/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Шаг 3. </w:t>
            </w:r>
            <w:r w:rsidRPr="001F7FE5">
              <w:rPr>
                <w:b/>
              </w:rPr>
              <w:t>Порядок осуществления контроля за соответствием выполняемых Заявит</w:t>
            </w:r>
            <w:r w:rsidRPr="001F7FE5">
              <w:rPr>
                <w:b/>
              </w:rPr>
              <w:t>е</w:t>
            </w:r>
            <w:r w:rsidRPr="001F7FE5">
              <w:rPr>
                <w:b/>
              </w:rPr>
              <w:t>лем технологических мероприятий в рамках Договора о подключении</w:t>
            </w:r>
          </w:p>
        </w:tc>
      </w:tr>
      <w:tr w:rsidR="00770472" w:rsidRPr="00787B89" w14:paraId="71EA31B2" w14:textId="77777777" w:rsidTr="00E713FC">
        <w:trPr>
          <w:trHeight w:val="95"/>
        </w:trPr>
        <w:tc>
          <w:tcPr>
            <w:tcW w:w="1702" w:type="dxa"/>
          </w:tcPr>
          <w:p w14:paraId="2E6226D9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</w:rPr>
            </w:pPr>
            <w:r w:rsidRPr="00787B89">
              <w:rPr>
                <w:b/>
                <w:sz w:val="20"/>
                <w:szCs w:val="20"/>
              </w:rPr>
              <w:t>Ответственный:</w:t>
            </w:r>
          </w:p>
        </w:tc>
        <w:tc>
          <w:tcPr>
            <w:tcW w:w="8363" w:type="dxa"/>
            <w:gridSpan w:val="3"/>
          </w:tcPr>
          <w:p w14:paraId="06792E19" w14:textId="14BBE263" w:rsidR="00770472" w:rsidRPr="00787B89" w:rsidRDefault="00DD7009" w:rsidP="00E713FC">
            <w:pPr>
              <w:tabs>
                <w:tab w:val="num" w:pos="1440"/>
              </w:tabs>
              <w:ind w:left="284" w:hanging="256"/>
              <w:rPr>
                <w:bCs/>
                <w:sz w:val="20"/>
              </w:rPr>
            </w:pPr>
            <w:r>
              <w:rPr>
                <w:bCs/>
                <w:sz w:val="20"/>
              </w:rPr>
              <w:t>Инженер по техническим условиям и проектам</w:t>
            </w:r>
          </w:p>
        </w:tc>
      </w:tr>
      <w:tr w:rsidR="00770472" w:rsidRPr="00787B89" w14:paraId="33AAF722" w14:textId="77777777" w:rsidTr="00E713FC">
        <w:trPr>
          <w:trHeight w:val="204"/>
        </w:trPr>
        <w:tc>
          <w:tcPr>
            <w:tcW w:w="1702" w:type="dxa"/>
          </w:tcPr>
          <w:p w14:paraId="408177D8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</w:rPr>
            </w:pPr>
            <w:r w:rsidRPr="00787B89">
              <w:rPr>
                <w:b/>
                <w:sz w:val="20"/>
                <w:szCs w:val="20"/>
              </w:rPr>
              <w:t>Участвуют:</w:t>
            </w:r>
          </w:p>
        </w:tc>
        <w:tc>
          <w:tcPr>
            <w:tcW w:w="8363" w:type="dxa"/>
            <w:gridSpan w:val="3"/>
          </w:tcPr>
          <w:p w14:paraId="41DF6ED0" w14:textId="0FE2ED05" w:rsidR="00770472" w:rsidRPr="00787B89" w:rsidRDefault="00DD7009" w:rsidP="00710DC7">
            <w:pPr>
              <w:tabs>
                <w:tab w:val="num" w:pos="1440"/>
              </w:tabs>
              <w:ind w:left="5"/>
              <w:rPr>
                <w:bCs/>
                <w:sz w:val="20"/>
              </w:rPr>
            </w:pPr>
            <w:r>
              <w:rPr>
                <w:bCs/>
                <w:sz w:val="20"/>
              </w:rPr>
              <w:t>Главный инженер, начальник  ЦТС, начальник отдела инспекции и договоров, начальник ПТО, инженер по техническим условиям и проектам</w:t>
            </w:r>
          </w:p>
        </w:tc>
      </w:tr>
      <w:tr w:rsidR="00770472" w:rsidRPr="00787B89" w14:paraId="3AD3C10E" w14:textId="77777777" w:rsidTr="00E713FC">
        <w:trPr>
          <w:trHeight w:val="122"/>
        </w:trPr>
        <w:tc>
          <w:tcPr>
            <w:tcW w:w="1702" w:type="dxa"/>
          </w:tcPr>
          <w:p w14:paraId="40D79776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787B89">
              <w:rPr>
                <w:b/>
                <w:sz w:val="20"/>
                <w:szCs w:val="20"/>
              </w:rPr>
              <w:t xml:space="preserve">Длительность: </w:t>
            </w:r>
          </w:p>
        </w:tc>
        <w:tc>
          <w:tcPr>
            <w:tcW w:w="8363" w:type="dxa"/>
            <w:gridSpan w:val="3"/>
          </w:tcPr>
          <w:p w14:paraId="29DA67FB" w14:textId="0B19581F" w:rsidR="00770472" w:rsidRPr="00787B89" w:rsidRDefault="00770472" w:rsidP="00E713FC">
            <w:pPr>
              <w:tabs>
                <w:tab w:val="num" w:pos="1440"/>
              </w:tabs>
              <w:ind w:left="43" w:hanging="15"/>
              <w:rPr>
                <w:bCs/>
                <w:sz w:val="20"/>
              </w:rPr>
            </w:pPr>
            <w:r>
              <w:rPr>
                <w:bCs/>
                <w:sz w:val="20"/>
              </w:rPr>
              <w:t>46 рабочих дня (+3 при наличии замечаний соответствия ИД ТУ и утвержденной ПД)</w:t>
            </w:r>
          </w:p>
        </w:tc>
      </w:tr>
      <w:tr w:rsidR="00770472" w:rsidRPr="00787B89" w14:paraId="6CAD7C7F" w14:textId="77777777" w:rsidTr="00E713FC">
        <w:trPr>
          <w:trHeight w:val="204"/>
        </w:trPr>
        <w:tc>
          <w:tcPr>
            <w:tcW w:w="1702" w:type="dxa"/>
          </w:tcPr>
          <w:p w14:paraId="68A20AC1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787B89">
              <w:rPr>
                <w:b/>
                <w:sz w:val="20"/>
                <w:szCs w:val="20"/>
              </w:rPr>
              <w:t>Входы:</w:t>
            </w:r>
          </w:p>
        </w:tc>
        <w:tc>
          <w:tcPr>
            <w:tcW w:w="8363" w:type="dxa"/>
            <w:gridSpan w:val="3"/>
          </w:tcPr>
          <w:p w14:paraId="2B8371B2" w14:textId="77777777" w:rsidR="00770472" w:rsidRPr="00787B89" w:rsidRDefault="00770472" w:rsidP="00E713FC">
            <w:pPr>
              <w:ind w:left="43" w:hanging="15"/>
              <w:rPr>
                <w:bCs/>
                <w:sz w:val="20"/>
              </w:rPr>
            </w:pPr>
            <w:r>
              <w:rPr>
                <w:bCs/>
                <w:sz w:val="20"/>
              </w:rPr>
              <w:t>ПД, ИД, Уведомление о готовности систем теплопотребления к эксплуатации</w:t>
            </w:r>
          </w:p>
        </w:tc>
      </w:tr>
      <w:tr w:rsidR="00770472" w:rsidRPr="00787B89" w14:paraId="3B9F96BE" w14:textId="77777777" w:rsidTr="00E713FC">
        <w:trPr>
          <w:trHeight w:val="204"/>
        </w:trPr>
        <w:tc>
          <w:tcPr>
            <w:tcW w:w="1702" w:type="dxa"/>
          </w:tcPr>
          <w:p w14:paraId="568E153D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</w:rPr>
            </w:pPr>
            <w:r w:rsidRPr="00787B89">
              <w:rPr>
                <w:b/>
                <w:sz w:val="20"/>
                <w:szCs w:val="20"/>
              </w:rPr>
              <w:t>Выходы:</w:t>
            </w:r>
          </w:p>
        </w:tc>
        <w:tc>
          <w:tcPr>
            <w:tcW w:w="8363" w:type="dxa"/>
            <w:gridSpan w:val="3"/>
          </w:tcPr>
          <w:p w14:paraId="23D19DCD" w14:textId="77777777" w:rsidR="00770472" w:rsidRPr="00787B89" w:rsidRDefault="00770472" w:rsidP="00E713FC">
            <w:pPr>
              <w:ind w:firstLine="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 осмотра (обследования) тепловой энергоустановки, Акт готовности, Акт приемки в пост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янную эксплуатацию теплового ввода, теплового пункта, системы отопления и горячего вод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снабжения</w:t>
            </w:r>
          </w:p>
        </w:tc>
      </w:tr>
      <w:tr w:rsidR="00770472" w:rsidRPr="00787B89" w14:paraId="712E38E4" w14:textId="77777777" w:rsidTr="00E713FC">
        <w:trPr>
          <w:trHeight w:val="204"/>
        </w:trPr>
        <w:tc>
          <w:tcPr>
            <w:tcW w:w="10065" w:type="dxa"/>
            <w:gridSpan w:val="4"/>
          </w:tcPr>
          <w:p w14:paraId="7466C59F" w14:textId="77777777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>.3.19. Заявитель в рамках исполнения условий Договора о подключении обеспечивает:</w:t>
            </w:r>
          </w:p>
          <w:p w14:paraId="25B8535C" w14:textId="77777777" w:rsidR="00770472" w:rsidRPr="00817535" w:rsidRDefault="00770472" w:rsidP="00E713FC">
            <w:pPr>
              <w:ind w:firstLine="681"/>
              <w:jc w:val="both"/>
            </w:pPr>
            <w:r w:rsidRPr="00817535">
              <w:t>- доступ работникам Исполнителя на Объект;</w:t>
            </w:r>
          </w:p>
          <w:p w14:paraId="2B62A7CC" w14:textId="77777777" w:rsidR="00770472" w:rsidRPr="00817535" w:rsidRDefault="00770472" w:rsidP="00E713FC">
            <w:pPr>
              <w:ind w:firstLine="681"/>
              <w:jc w:val="both"/>
            </w:pPr>
            <w:r w:rsidRPr="00817535">
              <w:t>- направление официального уведомления с содержанием информации о дате и вре</w:t>
            </w:r>
            <w:r>
              <w:t>мени проведения указанных в п. 5</w:t>
            </w:r>
            <w:r w:rsidRPr="00817535">
              <w:t>.3.20. Регламента работ согласно условиям Договора о подключ</w:t>
            </w:r>
            <w:r w:rsidRPr="00817535">
              <w:t>е</w:t>
            </w:r>
            <w:r w:rsidRPr="00817535">
              <w:t>нии;</w:t>
            </w:r>
          </w:p>
          <w:p w14:paraId="02CBF981" w14:textId="77777777" w:rsidR="00770472" w:rsidRPr="00817535" w:rsidRDefault="00770472" w:rsidP="00E713FC">
            <w:pPr>
              <w:ind w:firstLine="681"/>
              <w:jc w:val="both"/>
            </w:pPr>
            <w:r w:rsidRPr="00817535">
              <w:t>- оформление всей необходимой документации по результатам проведения работ сам</w:t>
            </w:r>
            <w:r w:rsidRPr="00817535">
              <w:t>о</w:t>
            </w:r>
            <w:r w:rsidRPr="00817535">
              <w:t>стоятельно согласно требованиям отраслевого законодательства, в том числе Правилам технич</w:t>
            </w:r>
            <w:r w:rsidRPr="00817535">
              <w:t>е</w:t>
            </w:r>
            <w:r w:rsidRPr="00817535">
              <w:t>ской эксплуатации тепловых энергоустановок.</w:t>
            </w:r>
          </w:p>
          <w:p w14:paraId="662F8CC6" w14:textId="77777777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>.3.20. Уполномоченные представители Исполнителя согласно условиям Договора о по</w:t>
            </w:r>
            <w:r w:rsidRPr="00817535">
              <w:t>д</w:t>
            </w:r>
            <w:r w:rsidRPr="00817535">
              <w:t>ключении участвуют в следующих работах:</w:t>
            </w:r>
          </w:p>
          <w:p w14:paraId="493869A3" w14:textId="77777777" w:rsidR="00770472" w:rsidRPr="00817535" w:rsidRDefault="00770472" w:rsidP="00E713FC">
            <w:pPr>
              <w:ind w:firstLine="681"/>
              <w:jc w:val="both"/>
            </w:pPr>
            <w:r w:rsidRPr="00817535">
              <w:t>- промывка (продувка) тепловых сетей (тепловых пунктов);</w:t>
            </w:r>
          </w:p>
          <w:p w14:paraId="14397DAA" w14:textId="77777777" w:rsidR="00770472" w:rsidRPr="00817535" w:rsidRDefault="00770472" w:rsidP="00E713FC">
            <w:pPr>
              <w:ind w:firstLine="681"/>
              <w:jc w:val="both"/>
            </w:pPr>
            <w:r w:rsidRPr="00817535">
              <w:t>- гидравлические испытания тепловых сетей (тепловых пунктов) для подачи тепловой энергии и теплоносителя;</w:t>
            </w:r>
          </w:p>
          <w:p w14:paraId="7C96A85D" w14:textId="77777777" w:rsidR="00770472" w:rsidRPr="00817535" w:rsidRDefault="00770472" w:rsidP="00E713FC">
            <w:pPr>
              <w:ind w:firstLine="681"/>
              <w:jc w:val="both"/>
            </w:pPr>
            <w:r w:rsidRPr="00817535">
              <w:t>- скрытые работы.</w:t>
            </w:r>
          </w:p>
          <w:p w14:paraId="3AC5EE2C" w14:textId="66566378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 xml:space="preserve">.3.21. В рамках исполнения п. </w:t>
            </w:r>
            <w:r w:rsidR="00EF6ADF">
              <w:t>59</w:t>
            </w:r>
            <w:r w:rsidRPr="00817535">
              <w:t xml:space="preserve"> Правил подключения и обязательств Договора о по</w:t>
            </w:r>
            <w:r w:rsidRPr="00817535">
              <w:t>д</w:t>
            </w:r>
            <w:r w:rsidRPr="00817535">
              <w:t>ключении, Заявитель направляет в адрес Исполнителя официальное письмо с уведомлением о готовности внутриплощадочных и внутридомовых сетей и оборудования к подаче тепловой энергии с приложением следующих документов:</w:t>
            </w:r>
          </w:p>
          <w:p w14:paraId="564EE786" w14:textId="77777777" w:rsidR="00770472" w:rsidRPr="00817535" w:rsidRDefault="00770472" w:rsidP="00E713FC">
            <w:pPr>
              <w:ind w:firstLine="681"/>
              <w:jc w:val="both"/>
            </w:pPr>
            <w:r w:rsidRPr="00817535">
              <w:t>- утвержденную в установленном порядке ПД (1 экземпляр на бумажном носителе и 1 э</w:t>
            </w:r>
            <w:r w:rsidRPr="00817535">
              <w:t>к</w:t>
            </w:r>
            <w:r w:rsidRPr="00817535">
              <w:lastRenderedPageBreak/>
              <w:t>земпляр в электронном виде в формате PDF) в части сведений об инженерном оборудовании и о сетях инженерно-технического обеспечения, а также перечень инженерно-технических мер</w:t>
            </w:r>
            <w:r w:rsidRPr="00817535">
              <w:t>о</w:t>
            </w:r>
            <w:r w:rsidRPr="00817535">
              <w:t>приятий и содержание технологических решений;</w:t>
            </w:r>
          </w:p>
          <w:p w14:paraId="2C14DBD8" w14:textId="77777777" w:rsidR="00770472" w:rsidRPr="00817535" w:rsidRDefault="00770472" w:rsidP="00E713FC">
            <w:pPr>
              <w:ind w:firstLine="681"/>
              <w:jc w:val="both"/>
            </w:pPr>
            <w:r w:rsidRPr="00817535">
              <w:t>- комплект ИД в 1 экземпляре на бумажном носителе и в 1 экземпляре в электронном виде (в формате PDF) в объеме достаточном для принятия решения о готовности объекта к подаче теплоносителя на подключаемый объект капитального строительства в соответствии с тепловой нагрузкой в ТУ.</w:t>
            </w:r>
          </w:p>
          <w:p w14:paraId="3742B0FB" w14:textId="77777777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>.3.22. Исполнитель в срок не более 7 рабочих дней после поступления обращения прои</w:t>
            </w:r>
            <w:r w:rsidRPr="00817535">
              <w:t>з</w:t>
            </w:r>
            <w:r w:rsidRPr="00817535">
              <w:t>водит проверку соответствия ИД Условиям подключения/ТУ и утвержденной ПД. При наличии замечаний Исполнитель в предусмотренный срок, формирует перечень замечаний и направляет его в адрес Заявителя официальным письмом.</w:t>
            </w:r>
          </w:p>
          <w:p w14:paraId="148C59EA" w14:textId="77777777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>.3.23. После устранения замечаний Заявитель направляет 1 экземпляр ИД на бумажном носителе и 1 экземпляр в электронном виде (в формате PDF) в адрес</w:t>
            </w:r>
          </w:p>
          <w:p w14:paraId="6762197B" w14:textId="77777777" w:rsidR="00770472" w:rsidRPr="00817535" w:rsidRDefault="00770472" w:rsidP="00E713FC">
            <w:pPr>
              <w:ind w:firstLine="681"/>
              <w:jc w:val="both"/>
            </w:pPr>
            <w:r w:rsidRPr="00817535">
              <w:t>Исполнителя для повторного рассмотрения в случае внесения изменений в указанные д</w:t>
            </w:r>
            <w:r w:rsidRPr="00817535">
              <w:t>о</w:t>
            </w:r>
            <w:r w:rsidRPr="00817535">
              <w:t>кументы согласно представленным замечаниям. Срок повторного рассмотрения со стороны И</w:t>
            </w:r>
            <w:r w:rsidRPr="00817535">
              <w:t>с</w:t>
            </w:r>
            <w:r w:rsidRPr="00817535">
              <w:t>полнителя должен составлять не более 3 рабочих дней с момента поступления обращения от З</w:t>
            </w:r>
            <w:r w:rsidRPr="00817535">
              <w:t>а</w:t>
            </w:r>
            <w:r w:rsidRPr="00817535">
              <w:t>явителя.</w:t>
            </w:r>
          </w:p>
          <w:p w14:paraId="39787BB8" w14:textId="77777777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>.3.24. Исполнитель, при отсутствии замечаний, в предусмотренный срок (п. 5.5.22), направляют официальное уведомление Заявителю способом, подтверждающим его получение, о времени и дате проведения проверки выполнения Условий подключения/ТУ и установления пломб на приборах учета. При необходимости, Исполнитель уточняет с Заявителем дату и время выполнения проверки с уведомлением всех заинтересованных сторон.</w:t>
            </w:r>
          </w:p>
          <w:p w14:paraId="5E2F1B3B" w14:textId="77777777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>.3.25. При проведении проверки Объекта сотрудник Исполнителя:</w:t>
            </w:r>
          </w:p>
          <w:p w14:paraId="50349B05" w14:textId="77777777" w:rsidR="00770472" w:rsidRPr="00817535" w:rsidRDefault="00770472" w:rsidP="00E713FC">
            <w:pPr>
              <w:ind w:firstLine="681"/>
              <w:jc w:val="both"/>
            </w:pPr>
            <w:r w:rsidRPr="00817535">
              <w:t>- определяет готовность внутриплощадочных и внутридомовых сетей и оборудования к подаче тепловой энергии согласно Условиям подключения/ТУ, ПД и ИД;</w:t>
            </w:r>
          </w:p>
          <w:p w14:paraId="0D2C00F0" w14:textId="77777777" w:rsidR="00770472" w:rsidRPr="00817535" w:rsidRDefault="00770472" w:rsidP="00E713FC">
            <w:pPr>
              <w:ind w:firstLine="681"/>
              <w:jc w:val="both"/>
            </w:pPr>
            <w:r w:rsidRPr="00817535">
              <w:t>- проверяет монтаж узлов учета, их соответствие требованиям Условий подключения/ТУ, ПД.</w:t>
            </w:r>
          </w:p>
          <w:p w14:paraId="6C2C9CCD" w14:textId="77777777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>.3.26. При отрицательном заключении, в случае наличия замечаний /несоответствий, в</w:t>
            </w:r>
            <w:r w:rsidRPr="00817535">
              <w:t>ы</w:t>
            </w:r>
            <w:r w:rsidRPr="00817535">
              <w:t>явленных в ходе проверки выполнения Условий подключения/ТУ, сотрудник Исполнителя на месте и в день проведения проверки:</w:t>
            </w:r>
          </w:p>
          <w:p w14:paraId="0688455C" w14:textId="77777777" w:rsidR="00770472" w:rsidRPr="00817535" w:rsidRDefault="00770472" w:rsidP="00E713FC">
            <w:pPr>
              <w:ind w:firstLine="681"/>
              <w:jc w:val="both"/>
            </w:pPr>
            <w:r w:rsidRPr="00817535">
              <w:t>- оформляет акт осмотра (обследования) тепловой энергоустановки, в который заносятся все выявленные замечания / несоответствия с указанием срока устранения замечаний;</w:t>
            </w:r>
          </w:p>
          <w:p w14:paraId="34D988A7" w14:textId="77777777" w:rsidR="00770472" w:rsidRPr="00817535" w:rsidRDefault="00770472" w:rsidP="00E713FC">
            <w:pPr>
              <w:ind w:firstLine="681"/>
              <w:jc w:val="both"/>
            </w:pPr>
            <w:r w:rsidRPr="00817535">
              <w:t>- уполномоченный сотрудник Исполнителя и представитель Заявителя подписывают да</w:t>
            </w:r>
            <w:r w:rsidRPr="00817535">
              <w:t>н</w:t>
            </w:r>
            <w:r w:rsidRPr="00817535">
              <w:t>ный акт на месте проведения осмотра. При наличии замечаний, Акт о готовности не подписыв</w:t>
            </w:r>
            <w:r w:rsidRPr="00817535">
              <w:t>а</w:t>
            </w:r>
            <w:r w:rsidRPr="00817535">
              <w:t>ется и не выдается.</w:t>
            </w:r>
          </w:p>
          <w:p w14:paraId="185C4B48" w14:textId="77777777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>.3.27. При положительном заключении проверки выполнения Условий подключения/ТУ, сотрудник Исполнителя, в день проведения проверки, производит опломбирование узлов учета.</w:t>
            </w:r>
          </w:p>
          <w:p w14:paraId="27C0D01D" w14:textId="77777777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>.3.28. Исполнитель, в срок не более 2 рабочих дней с момента проведения проверки в</w:t>
            </w:r>
            <w:r w:rsidRPr="00817535">
              <w:t>ы</w:t>
            </w:r>
            <w:r w:rsidRPr="00817535">
              <w:t>полнения Условий подключения/ТУ, оформляет, подписывает и направляет в адрес Заявителя Акт о готовности. Документ оформляется в 2 экземплярах, по одному для каждой из сторон (И</w:t>
            </w:r>
            <w:r w:rsidRPr="00817535">
              <w:t>с</w:t>
            </w:r>
            <w:r w:rsidRPr="00817535">
              <w:t>полнителя и Заявителя), имеющих равную юридическую силу, и подписывается Исполнителем и Заявителем по результатам проверки Исполнителем выполнения Заявителем Условий подкл</w:t>
            </w:r>
            <w:r w:rsidRPr="00817535">
              <w:t>ю</w:t>
            </w:r>
            <w:r w:rsidRPr="00817535">
              <w:t>чения/ТУ и установки Исполнителем пломбы на приборах (узлах) учета тепловой энергии и те</w:t>
            </w:r>
            <w:r w:rsidRPr="00817535">
              <w:t>п</w:t>
            </w:r>
            <w:r w:rsidRPr="00817535">
              <w:t>лоносителя, кранах и задвижках на их обводах.</w:t>
            </w:r>
          </w:p>
          <w:p w14:paraId="2AFCC2E6" w14:textId="77777777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>.3.29. Заявитель, после устранения замечаний (в случае их наличия) /приведения в соо</w:t>
            </w:r>
            <w:r w:rsidRPr="00817535">
              <w:t>т</w:t>
            </w:r>
            <w:r w:rsidRPr="00817535">
              <w:t>ветствие документации, повторно обращается к Исполнителю для проверки готовности внутр</w:t>
            </w:r>
            <w:r w:rsidRPr="00817535">
              <w:t>и</w:t>
            </w:r>
            <w:r w:rsidRPr="00817535">
              <w:t>площадочных и внутридомовых сетей и оборудования к подаче тепловой энергии.</w:t>
            </w:r>
          </w:p>
          <w:p w14:paraId="3DCDCDA4" w14:textId="77777777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 xml:space="preserve">.3.30. Исполнитель в течение 30 дней при отсутствии замечаний и наличии готовности к </w:t>
            </w:r>
            <w:r w:rsidRPr="00817535">
              <w:lastRenderedPageBreak/>
              <w:t>подаче теплоносителя на подключаемый объект капитального строительства выдает Заявителю Акт приемки в наладочную эксплуатацию теплового ввода, теплового пункта, системы отопл</w:t>
            </w:r>
            <w:r w:rsidRPr="00817535">
              <w:t>е</w:t>
            </w:r>
            <w:r w:rsidRPr="00817535">
              <w:t xml:space="preserve">ния и горячего водоснабжения. Указанный Акт необходим для получения в </w:t>
            </w:r>
            <w:proofErr w:type="spellStart"/>
            <w:r w:rsidRPr="00817535">
              <w:t>Ростехнадзоре</w:t>
            </w:r>
            <w:proofErr w:type="spellEnd"/>
            <w:r w:rsidRPr="00817535">
              <w:t xml:space="preserve"> акта допуска (временного разрешения) в наладочную эксплуатацию тепловых энергоустановок, д</w:t>
            </w:r>
            <w:r w:rsidRPr="00817535">
              <w:t>а</w:t>
            </w:r>
            <w:r w:rsidRPr="00817535">
              <w:t>ющего возможность заключить с Исполнителем договор теплоснабжения на время выполнения пуско-наладочных работ.</w:t>
            </w:r>
          </w:p>
          <w:p w14:paraId="1B56EF7C" w14:textId="77777777" w:rsidR="00770472" w:rsidRPr="006456A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>.3.31. В течение 30 дней со дня получения от Заявителя уведомления о готовности с</w:t>
            </w:r>
            <w:r w:rsidRPr="00817535">
              <w:t>и</w:t>
            </w:r>
            <w:r w:rsidRPr="00817535">
              <w:t>стем теплопотребления к постоянной эксплуатации Исполнителя проверяет готовность внутр</w:t>
            </w:r>
            <w:r w:rsidRPr="00817535">
              <w:t>и</w:t>
            </w:r>
            <w:r w:rsidRPr="00817535">
              <w:t>площадочных и внутридомовых сетей и оборудования подключаемого объекта к подаче тепл</w:t>
            </w:r>
            <w:r w:rsidRPr="00817535">
              <w:t>о</w:t>
            </w:r>
            <w:r w:rsidRPr="00817535">
              <w:t>вой энергии и теплоносителя и при их готовности Исполнитель направляет Заявителю Акт пр</w:t>
            </w:r>
            <w:r w:rsidRPr="00817535">
              <w:t>и</w:t>
            </w:r>
            <w:r w:rsidRPr="00817535">
              <w:t>емки в постоянную эксплуатацию теплового ввода, теплового пункта, системы отопления и г</w:t>
            </w:r>
            <w:r w:rsidRPr="00817535">
              <w:t>о</w:t>
            </w:r>
            <w:r w:rsidRPr="00817535">
              <w:t xml:space="preserve">рячего водоснабжения, необходимый для получения в </w:t>
            </w:r>
            <w:proofErr w:type="spellStart"/>
            <w:r w:rsidRPr="00817535">
              <w:t>Ростехнадзоре</w:t>
            </w:r>
            <w:proofErr w:type="spellEnd"/>
            <w:r w:rsidRPr="00817535">
              <w:t xml:space="preserve"> акта допуска в постоянную эксплуатацию тепловых энергоустановок, а также обеспечивает подписание совместно с пре</w:t>
            </w:r>
            <w:r w:rsidRPr="00817535">
              <w:t>д</w:t>
            </w:r>
            <w:r w:rsidRPr="00817535">
              <w:t>ставителем Заявителя Акта о готовности.</w:t>
            </w:r>
          </w:p>
        </w:tc>
      </w:tr>
      <w:tr w:rsidR="00770472" w:rsidRPr="00787B89" w14:paraId="40263C60" w14:textId="77777777" w:rsidTr="00E713FC">
        <w:trPr>
          <w:trHeight w:val="204"/>
        </w:trPr>
        <w:tc>
          <w:tcPr>
            <w:tcW w:w="10065" w:type="dxa"/>
            <w:gridSpan w:val="4"/>
          </w:tcPr>
          <w:p w14:paraId="154982A9" w14:textId="77777777" w:rsidR="00770472" w:rsidRPr="006456A5" w:rsidRDefault="00770472" w:rsidP="00E713FC">
            <w:pPr>
              <w:pStyle w:val="3"/>
              <w:spacing w:line="240" w:lineRule="auto"/>
              <w:jc w:val="left"/>
              <w:rPr>
                <w:sz w:val="24"/>
              </w:rPr>
            </w:pPr>
            <w:r w:rsidRPr="00083DAE">
              <w:rPr>
                <w:sz w:val="24"/>
              </w:rPr>
              <w:lastRenderedPageBreak/>
              <w:t>ЭТАП</w:t>
            </w:r>
            <w:r>
              <w:rPr>
                <w:sz w:val="24"/>
              </w:rPr>
              <w:t xml:space="preserve"> 4.</w:t>
            </w:r>
            <w:r w:rsidRPr="00083DAE">
              <w:rPr>
                <w:sz w:val="24"/>
              </w:rPr>
              <w:t xml:space="preserve"> ЗАВЕРШЕНИЕ ТЕХНОЛОГИЧЕСКОГО ПРИСОЕДИНЕНИЯ (ПОДКЛЮЧ</w:t>
            </w:r>
            <w:r w:rsidRPr="00083DAE">
              <w:rPr>
                <w:sz w:val="24"/>
              </w:rPr>
              <w:t>Е</w:t>
            </w:r>
            <w:r w:rsidRPr="00083DAE">
              <w:rPr>
                <w:sz w:val="24"/>
              </w:rPr>
              <w:t>НИЯ)</w:t>
            </w:r>
            <w:r>
              <w:rPr>
                <w:sz w:val="24"/>
              </w:rPr>
              <w:t>. ОФОРМЛЕНИЕ АКТА О ПОДКЛЮЧЕНИИ</w:t>
            </w:r>
          </w:p>
        </w:tc>
      </w:tr>
      <w:tr w:rsidR="00770472" w:rsidRPr="00787B89" w14:paraId="1F84EBCB" w14:textId="77777777" w:rsidTr="00E713FC">
        <w:trPr>
          <w:trHeight w:val="204"/>
        </w:trPr>
        <w:tc>
          <w:tcPr>
            <w:tcW w:w="1854" w:type="dxa"/>
            <w:gridSpan w:val="3"/>
          </w:tcPr>
          <w:p w14:paraId="15E70472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</w:rPr>
            </w:pPr>
            <w:r w:rsidRPr="00787B89">
              <w:rPr>
                <w:b/>
                <w:sz w:val="20"/>
                <w:szCs w:val="20"/>
              </w:rPr>
              <w:t>Ответственный:</w:t>
            </w:r>
          </w:p>
        </w:tc>
        <w:tc>
          <w:tcPr>
            <w:tcW w:w="8211" w:type="dxa"/>
          </w:tcPr>
          <w:p w14:paraId="5AA24D86" w14:textId="2C56648F" w:rsidR="00770472" w:rsidRPr="00787B89" w:rsidRDefault="00DD7009" w:rsidP="00E713FC">
            <w:pPr>
              <w:tabs>
                <w:tab w:val="num" w:pos="1440"/>
              </w:tabs>
              <w:ind w:left="284" w:hanging="256"/>
              <w:rPr>
                <w:bCs/>
                <w:sz w:val="20"/>
              </w:rPr>
            </w:pPr>
            <w:r>
              <w:rPr>
                <w:bCs/>
                <w:sz w:val="20"/>
              </w:rPr>
              <w:t>Инженер по техническим условиям и проектам</w:t>
            </w:r>
          </w:p>
        </w:tc>
      </w:tr>
      <w:tr w:rsidR="00770472" w:rsidRPr="00787B89" w14:paraId="134284C2" w14:textId="77777777" w:rsidTr="00E713FC">
        <w:trPr>
          <w:trHeight w:val="204"/>
        </w:trPr>
        <w:tc>
          <w:tcPr>
            <w:tcW w:w="1854" w:type="dxa"/>
            <w:gridSpan w:val="3"/>
          </w:tcPr>
          <w:p w14:paraId="4956839E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</w:rPr>
            </w:pPr>
            <w:r w:rsidRPr="00787B89">
              <w:rPr>
                <w:b/>
                <w:sz w:val="20"/>
                <w:szCs w:val="20"/>
              </w:rPr>
              <w:t>Участвуют:</w:t>
            </w:r>
          </w:p>
        </w:tc>
        <w:tc>
          <w:tcPr>
            <w:tcW w:w="8211" w:type="dxa"/>
          </w:tcPr>
          <w:p w14:paraId="17041912" w14:textId="20CABBD6" w:rsidR="00770472" w:rsidRPr="00787B89" w:rsidRDefault="00DD7009" w:rsidP="00710DC7">
            <w:pPr>
              <w:tabs>
                <w:tab w:val="num" w:pos="1440"/>
              </w:tabs>
              <w:ind w:firstLine="28"/>
              <w:rPr>
                <w:bCs/>
                <w:sz w:val="20"/>
              </w:rPr>
            </w:pPr>
            <w:r>
              <w:rPr>
                <w:bCs/>
                <w:sz w:val="20"/>
              </w:rPr>
              <w:t>Главный инженер, начальник ЦТС, начальник отдела инспекции и договоров,            начал</w:t>
            </w:r>
            <w:r>
              <w:rPr>
                <w:bCs/>
                <w:sz w:val="20"/>
              </w:rPr>
              <w:t>ь</w:t>
            </w:r>
            <w:r>
              <w:rPr>
                <w:bCs/>
                <w:sz w:val="20"/>
              </w:rPr>
              <w:t>ник  ПТО, Инженер по техническим условиям и проектам</w:t>
            </w:r>
          </w:p>
        </w:tc>
      </w:tr>
      <w:tr w:rsidR="00770472" w:rsidRPr="00787B89" w14:paraId="67A17D1C" w14:textId="77777777" w:rsidTr="00E713FC">
        <w:trPr>
          <w:trHeight w:val="204"/>
        </w:trPr>
        <w:tc>
          <w:tcPr>
            <w:tcW w:w="1854" w:type="dxa"/>
            <w:gridSpan w:val="3"/>
          </w:tcPr>
          <w:p w14:paraId="79EBC94F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787B89">
              <w:rPr>
                <w:b/>
                <w:sz w:val="20"/>
                <w:szCs w:val="20"/>
              </w:rPr>
              <w:t xml:space="preserve">Длительность: </w:t>
            </w:r>
          </w:p>
        </w:tc>
        <w:tc>
          <w:tcPr>
            <w:tcW w:w="8211" w:type="dxa"/>
          </w:tcPr>
          <w:p w14:paraId="6596DCCC" w14:textId="77777777" w:rsidR="00770472" w:rsidRPr="00787B89" w:rsidRDefault="00770472" w:rsidP="00E713FC">
            <w:pPr>
              <w:tabs>
                <w:tab w:val="num" w:pos="1440"/>
              </w:tabs>
              <w:ind w:left="43" w:hanging="15"/>
              <w:rPr>
                <w:bCs/>
                <w:sz w:val="20"/>
              </w:rPr>
            </w:pPr>
            <w:r>
              <w:rPr>
                <w:bCs/>
                <w:sz w:val="20"/>
              </w:rPr>
              <w:t>25 рабочих дней</w:t>
            </w:r>
          </w:p>
        </w:tc>
      </w:tr>
      <w:tr w:rsidR="00770472" w:rsidRPr="00787B89" w14:paraId="2E2E2FEB" w14:textId="77777777" w:rsidTr="00E713FC">
        <w:trPr>
          <w:trHeight w:val="204"/>
        </w:trPr>
        <w:tc>
          <w:tcPr>
            <w:tcW w:w="1854" w:type="dxa"/>
            <w:gridSpan w:val="3"/>
          </w:tcPr>
          <w:p w14:paraId="394996CE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787B89">
              <w:rPr>
                <w:b/>
                <w:sz w:val="20"/>
                <w:szCs w:val="20"/>
              </w:rPr>
              <w:t>Входы:</w:t>
            </w:r>
          </w:p>
        </w:tc>
        <w:tc>
          <w:tcPr>
            <w:tcW w:w="8211" w:type="dxa"/>
          </w:tcPr>
          <w:p w14:paraId="572B2B6F" w14:textId="77777777" w:rsidR="00770472" w:rsidRPr="00787B89" w:rsidRDefault="00770472" w:rsidP="00E713FC">
            <w:pPr>
              <w:ind w:left="43" w:hanging="15"/>
              <w:rPr>
                <w:bCs/>
                <w:sz w:val="20"/>
              </w:rPr>
            </w:pPr>
            <w:r>
              <w:rPr>
                <w:bCs/>
                <w:sz w:val="20"/>
              </w:rPr>
              <w:t>Заявление заявителя о заключении договора теплоснабжения</w:t>
            </w:r>
          </w:p>
        </w:tc>
      </w:tr>
      <w:tr w:rsidR="00770472" w:rsidRPr="00787B89" w14:paraId="2F7D5B97" w14:textId="77777777" w:rsidTr="00E713FC">
        <w:trPr>
          <w:trHeight w:val="328"/>
        </w:trPr>
        <w:tc>
          <w:tcPr>
            <w:tcW w:w="1854" w:type="dxa"/>
            <w:gridSpan w:val="3"/>
          </w:tcPr>
          <w:p w14:paraId="3CF1281B" w14:textId="77777777" w:rsidR="00770472" w:rsidRPr="00787B89" w:rsidRDefault="00770472" w:rsidP="00E713FC">
            <w:pPr>
              <w:jc w:val="right"/>
              <w:rPr>
                <w:b/>
                <w:sz w:val="20"/>
                <w:szCs w:val="20"/>
              </w:rPr>
            </w:pPr>
            <w:r w:rsidRPr="00787B89">
              <w:rPr>
                <w:b/>
                <w:sz w:val="20"/>
                <w:szCs w:val="20"/>
              </w:rPr>
              <w:t>Выходы:</w:t>
            </w:r>
          </w:p>
        </w:tc>
        <w:tc>
          <w:tcPr>
            <w:tcW w:w="8211" w:type="dxa"/>
          </w:tcPr>
          <w:p w14:paraId="0A9C7691" w14:textId="77777777" w:rsidR="00770472" w:rsidRPr="00787B89" w:rsidRDefault="00770472" w:rsidP="00E713FC">
            <w:pPr>
              <w:ind w:left="284" w:hanging="2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 теплоснабжения, Акт о подключении</w:t>
            </w:r>
          </w:p>
        </w:tc>
      </w:tr>
      <w:tr w:rsidR="00770472" w:rsidRPr="00787B89" w14:paraId="09B45A19" w14:textId="77777777" w:rsidTr="00E713FC">
        <w:trPr>
          <w:trHeight w:val="204"/>
        </w:trPr>
        <w:tc>
          <w:tcPr>
            <w:tcW w:w="10065" w:type="dxa"/>
            <w:gridSpan w:val="4"/>
          </w:tcPr>
          <w:p w14:paraId="772F6B32" w14:textId="77777777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>.4.1. После подключения объекта капитального строительства к системе теплоснабжения в установленном законодательством РФ порядке потребитель тепловой энергии обращается к Исполнителю с целью заключения договора теплоснабжения.</w:t>
            </w:r>
          </w:p>
          <w:p w14:paraId="713057F8" w14:textId="77777777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>.4.2. Исполнитель производит заключение договора теплоснабжения с Заявителем в установленном законодательством РФ порядке, в течение 20 рабочих дней с даты получения з</w:t>
            </w:r>
            <w:r w:rsidRPr="00817535">
              <w:t>а</w:t>
            </w:r>
            <w:r w:rsidRPr="00817535">
              <w:t>явки на заключение договора теплоснабжения</w:t>
            </w:r>
          </w:p>
          <w:p w14:paraId="66ABBA34" w14:textId="204E2A26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 xml:space="preserve">.4.3. Осуществление подключения завершается составлением и подписанием обеими сторонами Акта о подключении согласно п. </w:t>
            </w:r>
            <w:r w:rsidR="00711ED3">
              <w:t>63</w:t>
            </w:r>
            <w:r w:rsidRPr="00817535">
              <w:t xml:space="preserve"> Правил</w:t>
            </w:r>
            <w:r w:rsidR="00D5631D">
              <w:t xml:space="preserve"> </w:t>
            </w:r>
            <w:r w:rsidR="003A2F3C">
              <w:t>подключения</w:t>
            </w:r>
            <w:r w:rsidRPr="00817535">
              <w:t>.</w:t>
            </w:r>
          </w:p>
          <w:p w14:paraId="6513597F" w14:textId="77777777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>.4.4. Исполнитель, после исполнения Договора о подключении, включая Технические условия подключения, со стороны Заявителя и Исполнителя, производит оформление Акта о подключении согласно форме по Договору о подключении по заявке от Заявителя или в иници</w:t>
            </w:r>
            <w:r w:rsidRPr="00817535">
              <w:t>а</w:t>
            </w:r>
            <w:r w:rsidRPr="00817535">
              <w:t>тивном порядке.</w:t>
            </w:r>
          </w:p>
          <w:p w14:paraId="325D3999" w14:textId="77777777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>.4.5. Исполнитель:</w:t>
            </w:r>
          </w:p>
          <w:p w14:paraId="3D7781F7" w14:textId="77777777" w:rsidR="00770472" w:rsidRPr="00817535" w:rsidRDefault="00770472" w:rsidP="00E713FC">
            <w:pPr>
              <w:ind w:firstLine="681"/>
              <w:jc w:val="both"/>
            </w:pPr>
            <w:r w:rsidRPr="00817535">
              <w:t>- направляет Заявителю Акт о подключении на подписание способом, позволяющим по</w:t>
            </w:r>
            <w:r w:rsidRPr="00817535">
              <w:t>д</w:t>
            </w:r>
            <w:r w:rsidRPr="00817535">
              <w:t>твердить факт его получения;</w:t>
            </w:r>
          </w:p>
          <w:p w14:paraId="2CC1C356" w14:textId="77777777" w:rsidR="00770472" w:rsidRPr="00817535" w:rsidRDefault="00770472" w:rsidP="00E713FC">
            <w:pPr>
              <w:ind w:firstLine="681"/>
              <w:jc w:val="both"/>
            </w:pPr>
            <w:r w:rsidRPr="00817535">
              <w:t>- производит контроль подписания и получения одного экземпляра Акта о подключении со стороны Заявителя.</w:t>
            </w:r>
          </w:p>
          <w:p w14:paraId="206F9595" w14:textId="77777777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>.4.6. Заявитель производит подписание Акта о подключении Объекта к системе тепл</w:t>
            </w:r>
            <w:r w:rsidRPr="00817535">
              <w:t>о</w:t>
            </w:r>
            <w:r w:rsidRPr="00817535">
              <w:t>снабжения в течение 5 рабочих дней с даты его получения или направляет Исполнителю мот</w:t>
            </w:r>
            <w:r w:rsidRPr="00817535">
              <w:t>и</w:t>
            </w:r>
            <w:r w:rsidRPr="00817535">
              <w:t>вированный отказ от подписания акта в письменной форме в указанный в настоящем пункте срок. В случае, если в указанный срок Заявителем не будет направлен мотивированный отказ, акт считается подписанным со стороны Заявителя без замечаний.</w:t>
            </w:r>
          </w:p>
          <w:p w14:paraId="73CA38B6" w14:textId="77777777" w:rsidR="00770472" w:rsidRPr="0081753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>.4.7. В течение 15 дней с даты подписания сторонами Акта о подключении Объекта к с</w:t>
            </w:r>
            <w:r w:rsidRPr="00817535">
              <w:t>и</w:t>
            </w:r>
            <w:r w:rsidRPr="00817535">
              <w:t>стеме теплоснабжения, Заявитель производит оплату оставшейся доли платы за подключение по Договору о подключении.</w:t>
            </w:r>
          </w:p>
          <w:p w14:paraId="2FEE982D" w14:textId="77777777" w:rsidR="00770472" w:rsidRPr="00817535" w:rsidRDefault="00770472" w:rsidP="00E713FC">
            <w:pPr>
              <w:ind w:firstLine="681"/>
              <w:jc w:val="both"/>
            </w:pPr>
            <w:r>
              <w:lastRenderedPageBreak/>
              <w:t>5</w:t>
            </w:r>
            <w:r w:rsidRPr="00817535">
              <w:t>.4.8. Исполнитель производит заключение договора теплоснабжения с потребителем тепловой энергии в установленном законодательством РФ порядке.</w:t>
            </w:r>
          </w:p>
          <w:p w14:paraId="6F50CC23" w14:textId="77777777" w:rsidR="00770472" w:rsidRPr="006456A5" w:rsidRDefault="00770472" w:rsidP="00E713FC">
            <w:pPr>
              <w:ind w:firstLine="681"/>
              <w:jc w:val="both"/>
            </w:pPr>
            <w:r>
              <w:t>5</w:t>
            </w:r>
            <w:r w:rsidRPr="00817535">
              <w:t xml:space="preserve">.4.9. После подключения объекта капитального строительства к системе теплоснабжения Исполнитель проводит регулярный  мониторинг (не реже 1 раза в квартал) любых изменений в составе, режимах и других проектных и конструктивных характеристик </w:t>
            </w:r>
            <w:proofErr w:type="spellStart"/>
            <w:r w:rsidRPr="00817535">
              <w:t>теплопотребляющего</w:t>
            </w:r>
            <w:proofErr w:type="spellEnd"/>
            <w:r w:rsidRPr="00817535">
              <w:t xml:space="preserve"> оборудования Заявителя, влияющих на соответствие фактической тепловой нагрузки догово</w:t>
            </w:r>
            <w:r w:rsidRPr="00817535">
              <w:t>р</w:t>
            </w:r>
            <w:r w:rsidRPr="00817535">
              <w:t>ным величинам. Информация о проведении такого мониторинга отражается в договоре на по</w:t>
            </w:r>
            <w:r w:rsidRPr="00817535">
              <w:t>д</w:t>
            </w:r>
            <w:r w:rsidRPr="00817535">
              <w:t>ключение  и/или в договоре теплоснабжения.</w:t>
            </w:r>
          </w:p>
        </w:tc>
      </w:tr>
    </w:tbl>
    <w:p w14:paraId="66F11C77" w14:textId="77777777" w:rsidR="00770472" w:rsidRDefault="00770472" w:rsidP="00770472">
      <w:pPr>
        <w:tabs>
          <w:tab w:val="left" w:pos="7110"/>
        </w:tabs>
        <w:jc w:val="both"/>
        <w:rPr>
          <w:highlight w:val="yellow"/>
        </w:rPr>
      </w:pPr>
    </w:p>
    <w:p w14:paraId="4ADDE197" w14:textId="77777777" w:rsidR="00770472" w:rsidRPr="00083DAE" w:rsidRDefault="00770472" w:rsidP="00770472">
      <w:pPr>
        <w:pStyle w:val="3"/>
        <w:spacing w:line="240" w:lineRule="auto"/>
        <w:jc w:val="left"/>
        <w:rPr>
          <w:sz w:val="24"/>
        </w:rPr>
      </w:pPr>
      <w:r>
        <w:rPr>
          <w:sz w:val="24"/>
        </w:rPr>
        <w:t>6</w:t>
      </w:r>
      <w:r w:rsidRPr="00EF6B12">
        <w:rPr>
          <w:bCs w:val="0"/>
          <w:sz w:val="24"/>
          <w:szCs w:val="28"/>
        </w:rPr>
        <w:t>. ИНФОРМАЦИЯ О МЕСТЕ НАХОЖДЕНИЯ И ГРАФИКЕ РАБОТЫ, СПРАВОЧНЫХ Т</w:t>
      </w:r>
      <w:r w:rsidRPr="00EF6B12">
        <w:rPr>
          <w:bCs w:val="0"/>
          <w:sz w:val="24"/>
          <w:szCs w:val="28"/>
        </w:rPr>
        <w:t>Е</w:t>
      </w:r>
      <w:r w:rsidRPr="00EF6B12">
        <w:rPr>
          <w:bCs w:val="0"/>
          <w:sz w:val="24"/>
          <w:szCs w:val="28"/>
        </w:rPr>
        <w:t>ЛЕФОНАХ, АДРЕСЕ ОФИЦИАЛЬНОГО САЙТА В СЕТИ «ИНТЕРНЕТ»</w:t>
      </w:r>
      <w:r>
        <w:rPr>
          <w:sz w:val="24"/>
        </w:rPr>
        <w:t xml:space="preserve"> </w:t>
      </w:r>
    </w:p>
    <w:p w14:paraId="0E986B2A" w14:textId="2A9E18D4" w:rsidR="00DD7009" w:rsidRDefault="00770472" w:rsidP="00770472">
      <w:pPr>
        <w:shd w:val="clear" w:color="auto" w:fill="FFFFFF" w:themeFill="background1"/>
        <w:tabs>
          <w:tab w:val="left" w:pos="1035"/>
        </w:tabs>
        <w:ind w:firstLine="709"/>
        <w:jc w:val="both"/>
        <w:rPr>
          <w:szCs w:val="28"/>
        </w:rPr>
      </w:pPr>
      <w:r w:rsidRPr="004015B6">
        <w:rPr>
          <w:szCs w:val="28"/>
        </w:rPr>
        <w:t xml:space="preserve">6.1. </w:t>
      </w:r>
      <w:r w:rsidR="00DD7009" w:rsidRPr="004015B6">
        <w:rPr>
          <w:szCs w:val="28"/>
        </w:rPr>
        <w:t>Информация об официальном сайте</w:t>
      </w:r>
      <w:r w:rsidR="00DD7009">
        <w:rPr>
          <w:szCs w:val="28"/>
        </w:rPr>
        <w:t xml:space="preserve"> АО «ЮТСК» </w:t>
      </w:r>
      <w:r w:rsidR="00DD7009" w:rsidRPr="004015B6">
        <w:rPr>
          <w:szCs w:val="28"/>
        </w:rPr>
        <w:t xml:space="preserve"> в сети «Интерн</w:t>
      </w:r>
      <w:r w:rsidR="00DD7009">
        <w:rPr>
          <w:szCs w:val="28"/>
        </w:rPr>
        <w:t>ет» - http://</w:t>
      </w:r>
      <w:r w:rsidR="00DD7009">
        <w:rPr>
          <w:szCs w:val="28"/>
          <w:lang w:val="en-US"/>
        </w:rPr>
        <w:t>www</w:t>
      </w:r>
      <w:r w:rsidR="00DD7009" w:rsidRPr="008A1B2A">
        <w:rPr>
          <w:szCs w:val="28"/>
        </w:rPr>
        <w:t>.</w:t>
      </w:r>
      <w:proofErr w:type="spellStart"/>
      <w:r w:rsidR="00DD7009">
        <w:rPr>
          <w:szCs w:val="28"/>
          <w:lang w:val="en-US"/>
        </w:rPr>
        <w:t>yu</w:t>
      </w:r>
      <w:proofErr w:type="spellEnd"/>
      <w:r w:rsidR="00DD7009" w:rsidRPr="008A1B2A">
        <w:rPr>
          <w:szCs w:val="28"/>
        </w:rPr>
        <w:t>-</w:t>
      </w:r>
      <w:r w:rsidR="00DD7009">
        <w:rPr>
          <w:szCs w:val="28"/>
          <w:lang w:val="en-US"/>
        </w:rPr>
        <w:t>tsk</w:t>
      </w:r>
      <w:r w:rsidR="00DD7009" w:rsidRPr="008A1B2A">
        <w:rPr>
          <w:szCs w:val="28"/>
        </w:rPr>
        <w:t>.</w:t>
      </w:r>
      <w:proofErr w:type="spellStart"/>
      <w:r w:rsidR="00DD7009">
        <w:rPr>
          <w:szCs w:val="28"/>
          <w:lang w:val="en-US"/>
        </w:rPr>
        <w:t>ru</w:t>
      </w:r>
      <w:proofErr w:type="spellEnd"/>
    </w:p>
    <w:p w14:paraId="51049AFA" w14:textId="77777777" w:rsidR="00DD7009" w:rsidRPr="00DD7009" w:rsidRDefault="00770472" w:rsidP="00DD7009">
      <w:pPr>
        <w:shd w:val="clear" w:color="auto" w:fill="FFFFFF" w:themeFill="background1"/>
        <w:tabs>
          <w:tab w:val="left" w:pos="1035"/>
        </w:tabs>
        <w:ind w:firstLine="709"/>
        <w:jc w:val="both"/>
        <w:rPr>
          <w:szCs w:val="28"/>
        </w:rPr>
      </w:pPr>
      <w:r w:rsidRPr="004015B6">
        <w:rPr>
          <w:szCs w:val="28"/>
        </w:rPr>
        <w:t>6.</w:t>
      </w:r>
      <w:r w:rsidR="003F269D">
        <w:rPr>
          <w:szCs w:val="28"/>
        </w:rPr>
        <w:t>2</w:t>
      </w:r>
      <w:r w:rsidRPr="004015B6">
        <w:rPr>
          <w:szCs w:val="28"/>
        </w:rPr>
        <w:t xml:space="preserve">. </w:t>
      </w:r>
      <w:r w:rsidR="00DD7009" w:rsidRPr="00DD7009">
        <w:rPr>
          <w:szCs w:val="28"/>
        </w:rPr>
        <w:t xml:space="preserve">Информация о месте нахождения и графике работы, справочных телефонах профильных подразделений отражена на официальном сайте в сети «Интернет» АО «ЮТСК» - http:// </w:t>
      </w:r>
      <w:r w:rsidR="00DD7009" w:rsidRPr="00DD7009">
        <w:rPr>
          <w:szCs w:val="28"/>
          <w:lang w:val="en-US"/>
        </w:rPr>
        <w:t>www</w:t>
      </w:r>
      <w:r w:rsidR="00DD7009" w:rsidRPr="00DD7009">
        <w:rPr>
          <w:szCs w:val="28"/>
        </w:rPr>
        <w:t>.</w:t>
      </w:r>
      <w:proofErr w:type="spellStart"/>
      <w:r w:rsidR="00DD7009" w:rsidRPr="00DD7009">
        <w:rPr>
          <w:szCs w:val="28"/>
          <w:lang w:val="en-US"/>
        </w:rPr>
        <w:t>yu</w:t>
      </w:r>
      <w:proofErr w:type="spellEnd"/>
      <w:r w:rsidR="00DD7009" w:rsidRPr="00DD7009">
        <w:rPr>
          <w:szCs w:val="28"/>
        </w:rPr>
        <w:t>-</w:t>
      </w:r>
      <w:r w:rsidR="00DD7009" w:rsidRPr="00DD7009">
        <w:rPr>
          <w:szCs w:val="28"/>
          <w:lang w:val="en-US"/>
        </w:rPr>
        <w:t>tsk</w:t>
      </w:r>
      <w:r w:rsidR="00DD7009" w:rsidRPr="00DD7009">
        <w:rPr>
          <w:szCs w:val="28"/>
        </w:rPr>
        <w:t>.</w:t>
      </w:r>
      <w:proofErr w:type="spellStart"/>
      <w:r w:rsidR="00DD7009" w:rsidRPr="00DD7009">
        <w:rPr>
          <w:szCs w:val="28"/>
          <w:lang w:val="en-US"/>
        </w:rPr>
        <w:t>ru</w:t>
      </w:r>
      <w:proofErr w:type="spellEnd"/>
      <w:r w:rsidR="00DD7009" w:rsidRPr="00DD7009">
        <w:rPr>
          <w:szCs w:val="28"/>
        </w:rPr>
        <w:t>/</w:t>
      </w:r>
      <w:proofErr w:type="spellStart"/>
      <w:r w:rsidR="00DD7009" w:rsidRPr="00DD7009">
        <w:rPr>
          <w:szCs w:val="28"/>
          <w:lang w:val="en-US"/>
        </w:rPr>
        <w:t>stfndart</w:t>
      </w:r>
      <w:proofErr w:type="spellEnd"/>
      <w:r w:rsidR="00DD7009" w:rsidRPr="00DD7009">
        <w:rPr>
          <w:szCs w:val="28"/>
        </w:rPr>
        <w:t>.</w:t>
      </w:r>
      <w:proofErr w:type="spellStart"/>
      <w:r w:rsidR="00DD7009" w:rsidRPr="00DD7009">
        <w:rPr>
          <w:szCs w:val="28"/>
          <w:lang w:val="en-US"/>
        </w:rPr>
        <w:t>htm</w:t>
      </w:r>
      <w:proofErr w:type="spellEnd"/>
    </w:p>
    <w:p w14:paraId="2F1DD47F" w14:textId="4B0E8E7F" w:rsidR="00770472" w:rsidRPr="004015B6" w:rsidRDefault="00770472" w:rsidP="00770472">
      <w:pPr>
        <w:shd w:val="clear" w:color="auto" w:fill="FFFFFF" w:themeFill="background1"/>
        <w:tabs>
          <w:tab w:val="left" w:pos="1035"/>
        </w:tabs>
        <w:ind w:firstLine="709"/>
        <w:jc w:val="both"/>
        <w:rPr>
          <w:szCs w:val="28"/>
        </w:rPr>
      </w:pPr>
    </w:p>
    <w:p w14:paraId="266DD498" w14:textId="77777777" w:rsidR="00770472" w:rsidRPr="00FB6A34" w:rsidRDefault="00770472" w:rsidP="00770472">
      <w:pPr>
        <w:tabs>
          <w:tab w:val="left" w:pos="7110"/>
        </w:tabs>
        <w:jc w:val="both"/>
        <w:rPr>
          <w:highlight w:val="yellow"/>
        </w:rPr>
      </w:pPr>
    </w:p>
    <w:p w14:paraId="5E81977F" w14:textId="77777777" w:rsidR="00770472" w:rsidRPr="006672E8" w:rsidRDefault="00770472" w:rsidP="00770472">
      <w:pPr>
        <w:pStyle w:val="a4"/>
        <w:keepNext/>
        <w:numPr>
          <w:ilvl w:val="0"/>
          <w:numId w:val="36"/>
        </w:numPr>
        <w:jc w:val="both"/>
        <w:rPr>
          <w:b/>
          <w:szCs w:val="28"/>
        </w:rPr>
      </w:pPr>
      <w:r w:rsidRPr="006672E8">
        <w:rPr>
          <w:b/>
          <w:szCs w:val="28"/>
        </w:rPr>
        <w:t>КОНТРОЛЬ ВЕРСИЙ ДОКУМЕНТА</w:t>
      </w:r>
    </w:p>
    <w:tbl>
      <w:tblPr>
        <w:tblW w:w="991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top w:w="17" w:type="dxa"/>
          <w:left w:w="28" w:type="dxa"/>
          <w:bottom w:w="17" w:type="dxa"/>
          <w:right w:w="28" w:type="dxa"/>
        </w:tblCellMar>
        <w:tblLook w:val="0000" w:firstRow="0" w:lastRow="0" w:firstColumn="0" w:lastColumn="0" w:noHBand="0" w:noVBand="0"/>
      </w:tblPr>
      <w:tblGrid>
        <w:gridCol w:w="954"/>
        <w:gridCol w:w="1269"/>
        <w:gridCol w:w="7695"/>
      </w:tblGrid>
      <w:tr w:rsidR="00770472" w:rsidRPr="004015B6" w14:paraId="533CD328" w14:textId="77777777" w:rsidTr="00E713FC">
        <w:trPr>
          <w:cantSplit/>
          <w:trHeight w:val="639"/>
          <w:tblHeader/>
        </w:trPr>
        <w:tc>
          <w:tcPr>
            <w:tcW w:w="954" w:type="dxa"/>
            <w:shd w:val="clear" w:color="auto" w:fill="D9D9D9"/>
            <w:vAlign w:val="center"/>
          </w:tcPr>
          <w:p w14:paraId="2C9DB988" w14:textId="77777777" w:rsidR="00770472" w:rsidRPr="004015B6" w:rsidRDefault="00770472" w:rsidP="00E713FC">
            <w:pPr>
              <w:keepNext/>
              <w:shd w:val="clear" w:color="auto" w:fill="D9D9D9"/>
              <w:rPr>
                <w:b/>
                <w:sz w:val="20"/>
              </w:rPr>
            </w:pPr>
            <w:r w:rsidRPr="004015B6">
              <w:rPr>
                <w:b/>
                <w:sz w:val="20"/>
              </w:rPr>
              <w:t>Номер версии</w:t>
            </w:r>
          </w:p>
        </w:tc>
        <w:tc>
          <w:tcPr>
            <w:tcW w:w="1269" w:type="dxa"/>
            <w:shd w:val="clear" w:color="auto" w:fill="D9D9D9"/>
            <w:vAlign w:val="center"/>
          </w:tcPr>
          <w:p w14:paraId="39E35A71" w14:textId="77777777" w:rsidR="00770472" w:rsidRPr="004015B6" w:rsidRDefault="00770472" w:rsidP="00E713FC">
            <w:pPr>
              <w:keepNext/>
              <w:shd w:val="clear" w:color="auto" w:fill="D9D9D9"/>
              <w:rPr>
                <w:b/>
                <w:sz w:val="20"/>
              </w:rPr>
            </w:pPr>
            <w:r w:rsidRPr="004015B6">
              <w:rPr>
                <w:b/>
                <w:sz w:val="20"/>
              </w:rPr>
              <w:t>Дата созд</w:t>
            </w:r>
            <w:r w:rsidRPr="004015B6">
              <w:rPr>
                <w:b/>
                <w:sz w:val="20"/>
              </w:rPr>
              <w:t>а</w:t>
            </w:r>
            <w:r w:rsidRPr="004015B6">
              <w:rPr>
                <w:b/>
                <w:sz w:val="20"/>
              </w:rPr>
              <w:t>ния версии</w:t>
            </w:r>
          </w:p>
        </w:tc>
        <w:tc>
          <w:tcPr>
            <w:tcW w:w="7695" w:type="dxa"/>
            <w:shd w:val="clear" w:color="auto" w:fill="D9D9D9"/>
            <w:vAlign w:val="center"/>
          </w:tcPr>
          <w:p w14:paraId="62117831" w14:textId="77777777" w:rsidR="00770472" w:rsidRPr="004015B6" w:rsidRDefault="00770472" w:rsidP="00E713FC">
            <w:pPr>
              <w:keepNext/>
              <w:shd w:val="clear" w:color="auto" w:fill="D9D9D9"/>
              <w:rPr>
                <w:b/>
                <w:sz w:val="20"/>
              </w:rPr>
            </w:pPr>
            <w:r w:rsidRPr="004015B6">
              <w:rPr>
                <w:b/>
                <w:sz w:val="20"/>
              </w:rPr>
              <w:t>Должность Ответственного за разработку ВНД</w:t>
            </w:r>
          </w:p>
        </w:tc>
      </w:tr>
      <w:tr w:rsidR="00770472" w:rsidRPr="004015B6" w14:paraId="3A60C187" w14:textId="77777777" w:rsidTr="00E713FC">
        <w:trPr>
          <w:cantSplit/>
          <w:trHeight w:val="458"/>
        </w:trPr>
        <w:tc>
          <w:tcPr>
            <w:tcW w:w="954" w:type="dxa"/>
            <w:vAlign w:val="center"/>
          </w:tcPr>
          <w:p w14:paraId="5F7D79D3" w14:textId="77777777" w:rsidR="00770472" w:rsidRPr="004015B6" w:rsidRDefault="00770472" w:rsidP="00E713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69" w:type="dxa"/>
            <w:vAlign w:val="center"/>
          </w:tcPr>
          <w:p w14:paraId="6BB77AC0" w14:textId="480ADBFF" w:rsidR="00770472" w:rsidRPr="004015B6" w:rsidRDefault="00DD7009" w:rsidP="00E713FC">
            <w:pPr>
              <w:rPr>
                <w:sz w:val="20"/>
              </w:rPr>
            </w:pPr>
            <w:r>
              <w:rPr>
                <w:sz w:val="20"/>
              </w:rPr>
              <w:t>08.06.2023</w:t>
            </w:r>
          </w:p>
        </w:tc>
        <w:tc>
          <w:tcPr>
            <w:tcW w:w="7695" w:type="dxa"/>
            <w:vAlign w:val="center"/>
          </w:tcPr>
          <w:p w14:paraId="78ED158D" w14:textId="266CB935" w:rsidR="00770472" w:rsidRPr="004015B6" w:rsidRDefault="00DD7009" w:rsidP="00E713FC">
            <w:pPr>
              <w:rPr>
                <w:sz w:val="20"/>
              </w:rPr>
            </w:pPr>
            <w:r>
              <w:rPr>
                <w:sz w:val="20"/>
              </w:rPr>
              <w:t>Главный инженер АО «ЮТСК»</w:t>
            </w:r>
          </w:p>
        </w:tc>
      </w:tr>
    </w:tbl>
    <w:p w14:paraId="2CED22E6" w14:textId="77777777" w:rsidR="00770472" w:rsidRDefault="00770472" w:rsidP="00770472">
      <w:pPr>
        <w:keepNext/>
        <w:jc w:val="both"/>
        <w:rPr>
          <w:b/>
          <w:caps/>
        </w:rPr>
      </w:pPr>
    </w:p>
    <w:p w14:paraId="206096A4" w14:textId="77777777" w:rsidR="00770472" w:rsidRPr="009201C4" w:rsidRDefault="00770472" w:rsidP="00770472">
      <w:pPr>
        <w:keepNext/>
        <w:numPr>
          <w:ilvl w:val="0"/>
          <w:numId w:val="36"/>
        </w:numPr>
        <w:tabs>
          <w:tab w:val="num" w:pos="360"/>
        </w:tabs>
        <w:ind w:left="0" w:firstLine="0"/>
        <w:jc w:val="both"/>
        <w:rPr>
          <w:b/>
          <w:caps/>
        </w:rPr>
      </w:pPr>
      <w:r w:rsidRPr="009201C4">
        <w:rPr>
          <w:b/>
          <w:caps/>
        </w:rPr>
        <w:t>Приложения</w:t>
      </w:r>
    </w:p>
    <w:p w14:paraId="347FD730" w14:textId="77777777" w:rsidR="00770472" w:rsidRDefault="00770472" w:rsidP="00770472">
      <w:pPr>
        <w:pStyle w:val="a4"/>
        <w:keepNext/>
        <w:numPr>
          <w:ilvl w:val="1"/>
          <w:numId w:val="36"/>
        </w:numPr>
        <w:ind w:left="567" w:hanging="567"/>
        <w:jc w:val="both"/>
        <w:rPr>
          <w:b/>
          <w:szCs w:val="28"/>
        </w:rPr>
      </w:pPr>
      <w:r w:rsidRPr="009C61BA">
        <w:rPr>
          <w:b/>
          <w:szCs w:val="28"/>
        </w:rPr>
        <w:t>Приложение 1.</w:t>
      </w:r>
      <w:r w:rsidRPr="009C61BA">
        <w:rPr>
          <w:sz w:val="22"/>
        </w:rPr>
        <w:t xml:space="preserve"> </w:t>
      </w:r>
      <w:r w:rsidRPr="009C61BA">
        <w:rPr>
          <w:b/>
          <w:szCs w:val="28"/>
        </w:rPr>
        <w:t>Термины и Нормативные ссылки</w:t>
      </w:r>
    </w:p>
    <w:p w14:paraId="276F1C76" w14:textId="77777777" w:rsidR="00770472" w:rsidRDefault="00770472" w:rsidP="00770472">
      <w:pPr>
        <w:pStyle w:val="a4"/>
        <w:keepNext/>
        <w:numPr>
          <w:ilvl w:val="1"/>
          <w:numId w:val="36"/>
        </w:numPr>
        <w:ind w:left="567" w:hanging="567"/>
        <w:jc w:val="both"/>
        <w:rPr>
          <w:b/>
          <w:szCs w:val="28"/>
        </w:rPr>
      </w:pPr>
      <w:r>
        <w:rPr>
          <w:b/>
          <w:szCs w:val="28"/>
        </w:rPr>
        <w:t xml:space="preserve">Приложение 2. </w:t>
      </w:r>
      <w:r w:rsidRPr="009C61BA">
        <w:rPr>
          <w:b/>
          <w:szCs w:val="28"/>
        </w:rPr>
        <w:t>Блок-схема №1 процесса подключения к системам теплоснабжения при наличии технической возможности подключения к тепловым сетям (источникам тепл</w:t>
      </w:r>
      <w:r w:rsidRPr="009C61BA">
        <w:rPr>
          <w:b/>
          <w:szCs w:val="28"/>
        </w:rPr>
        <w:t>о</w:t>
      </w:r>
      <w:r w:rsidRPr="009C61BA">
        <w:rPr>
          <w:b/>
          <w:szCs w:val="28"/>
        </w:rPr>
        <w:t>снабжения) Исполнителя</w:t>
      </w:r>
    </w:p>
    <w:p w14:paraId="6CA3B467" w14:textId="77777777" w:rsidR="00770472" w:rsidRDefault="00770472" w:rsidP="00770472">
      <w:pPr>
        <w:pStyle w:val="a4"/>
        <w:keepNext/>
        <w:numPr>
          <w:ilvl w:val="1"/>
          <w:numId w:val="36"/>
        </w:numPr>
        <w:ind w:left="567" w:hanging="567"/>
        <w:jc w:val="both"/>
        <w:rPr>
          <w:b/>
          <w:szCs w:val="28"/>
        </w:rPr>
      </w:pPr>
      <w:r w:rsidRPr="009C61BA">
        <w:rPr>
          <w:b/>
          <w:szCs w:val="28"/>
        </w:rPr>
        <w:t>Приложение 3.</w:t>
      </w:r>
      <w:r w:rsidRPr="009C61BA">
        <w:t xml:space="preserve"> </w:t>
      </w:r>
      <w:r w:rsidRPr="009C61BA">
        <w:rPr>
          <w:b/>
          <w:szCs w:val="28"/>
        </w:rPr>
        <w:t>Блок схема №2, отображающая последовательность действий, осущест</w:t>
      </w:r>
      <w:r w:rsidRPr="009C61BA">
        <w:rPr>
          <w:b/>
          <w:szCs w:val="28"/>
        </w:rPr>
        <w:t>в</w:t>
      </w:r>
      <w:r w:rsidRPr="009C61BA">
        <w:rPr>
          <w:b/>
          <w:szCs w:val="28"/>
        </w:rPr>
        <w:t>ляемых при подключении к системе теплоснабжения Исполнителя через тепловые сети или источники тепловой энергии, принадлежащие смежной организации</w:t>
      </w:r>
    </w:p>
    <w:p w14:paraId="5F4CD5F1" w14:textId="77777777" w:rsidR="00770472" w:rsidRPr="009C61BA" w:rsidRDefault="00770472" w:rsidP="00770472">
      <w:pPr>
        <w:pStyle w:val="a4"/>
        <w:keepNext/>
        <w:numPr>
          <w:ilvl w:val="1"/>
          <w:numId w:val="36"/>
        </w:numPr>
        <w:ind w:left="567" w:hanging="567"/>
        <w:jc w:val="both"/>
        <w:rPr>
          <w:b/>
          <w:szCs w:val="28"/>
        </w:rPr>
      </w:pPr>
      <w:r w:rsidRPr="009C61BA">
        <w:rPr>
          <w:b/>
          <w:szCs w:val="28"/>
        </w:rPr>
        <w:t>Приложение 4.</w:t>
      </w:r>
      <w:r w:rsidRPr="009C61BA">
        <w:t xml:space="preserve"> </w:t>
      </w:r>
      <w:r w:rsidRPr="009C61BA">
        <w:rPr>
          <w:b/>
          <w:szCs w:val="28"/>
        </w:rPr>
        <w:t>Приложение 4. Блок схема №3, отображающая последовательность де</w:t>
      </w:r>
      <w:r w:rsidRPr="009C61BA">
        <w:rPr>
          <w:b/>
          <w:szCs w:val="28"/>
        </w:rPr>
        <w:t>й</w:t>
      </w:r>
      <w:r w:rsidRPr="009C61BA">
        <w:rPr>
          <w:b/>
          <w:szCs w:val="28"/>
        </w:rPr>
        <w:t>ствий, осуществляемых при подключении к системе теплоснабжения Исполнителя при отсутствии технической возможности подключения</w:t>
      </w:r>
    </w:p>
    <w:p w14:paraId="45F638EF" w14:textId="77777777" w:rsidR="00D7330D" w:rsidRPr="009C61BA" w:rsidRDefault="00D7330D" w:rsidP="00770472">
      <w:pPr>
        <w:pStyle w:val="a4"/>
        <w:keepNext/>
        <w:ind w:left="567"/>
        <w:jc w:val="both"/>
        <w:rPr>
          <w:b/>
          <w:szCs w:val="28"/>
        </w:rPr>
      </w:pPr>
    </w:p>
    <w:p w14:paraId="3A90AA11" w14:textId="77777777" w:rsidR="00770472" w:rsidRPr="009C61BA" w:rsidRDefault="00770472" w:rsidP="00770472">
      <w:pPr>
        <w:keepNext/>
        <w:jc w:val="both"/>
        <w:rPr>
          <w:b/>
          <w:szCs w:val="28"/>
        </w:rPr>
      </w:pPr>
      <w:r w:rsidRPr="009C61BA">
        <w:rPr>
          <w:b/>
          <w:szCs w:val="28"/>
        </w:rPr>
        <w:t>Приложение 1. Термины и Нормативные ссылки</w:t>
      </w:r>
    </w:p>
    <w:p w14:paraId="5AD91FC5" w14:textId="77777777" w:rsidR="00770472" w:rsidRDefault="00770472" w:rsidP="00770472">
      <w:pPr>
        <w:keepNext/>
        <w:jc w:val="both"/>
        <w:rPr>
          <w:b/>
          <w:szCs w:val="28"/>
        </w:rPr>
      </w:pPr>
      <w:r>
        <w:rPr>
          <w:b/>
          <w:szCs w:val="28"/>
        </w:rPr>
        <w:t>1. Определение</w:t>
      </w:r>
      <w:r w:rsidRPr="004015B6">
        <w:rPr>
          <w:b/>
          <w:szCs w:val="28"/>
        </w:rPr>
        <w:t xml:space="preserve"> терминов и сокращений</w:t>
      </w:r>
    </w:p>
    <w:p w14:paraId="56A4C15A" w14:textId="653DC9FB" w:rsidR="00770472" w:rsidRPr="004015B6" w:rsidRDefault="00770472" w:rsidP="00770472">
      <w:pPr>
        <w:ind w:left="-142" w:firstLine="851"/>
        <w:jc w:val="both"/>
      </w:pPr>
      <w:r w:rsidRPr="004015B6">
        <w:t>В настоящем Регламенте используются термины и определения, установленные в Федерал</w:t>
      </w:r>
      <w:r w:rsidRPr="004015B6">
        <w:t>ь</w:t>
      </w:r>
      <w:r w:rsidRPr="004015B6">
        <w:t>ном законе Российской Федерации от 27.07.2010 №190-ФЗ «О теплоснабжении», Правилах подкл</w:t>
      </w:r>
      <w:r w:rsidRPr="004015B6">
        <w:t>ю</w:t>
      </w:r>
      <w:r w:rsidRPr="004015B6">
        <w:t>чения (технологического присоединения) к системам теплоснабжения, включая правила недискр</w:t>
      </w:r>
      <w:r w:rsidRPr="004015B6">
        <w:t>и</w:t>
      </w:r>
      <w:r w:rsidRPr="004015B6">
        <w:t xml:space="preserve">минационного доступа к услугам по подключению (технологическому присоединению) к системам теплоснабжения, утвержденных постановлением Правительства Российской Федерации от </w:t>
      </w:r>
      <w:r w:rsidR="0089616E" w:rsidRPr="0089616E">
        <w:t xml:space="preserve">30.11.2021 </w:t>
      </w:r>
      <w:r w:rsidR="0089616E">
        <w:t>№</w:t>
      </w:r>
      <w:r w:rsidR="0089616E" w:rsidRPr="0089616E">
        <w:t xml:space="preserve"> 2115</w:t>
      </w:r>
      <w:r w:rsidR="0089616E" w:rsidRPr="0089616E" w:rsidDel="0089616E">
        <w:t xml:space="preserve"> </w:t>
      </w:r>
      <w:r w:rsidRPr="004015B6">
        <w:t>(далее – Правила подключения), а также в других нормативно-правовых актах Российской Федерации, в части касающейся вопросов подключения (технологического присоединения) к системе теплоснабжения:</w:t>
      </w:r>
    </w:p>
    <w:tbl>
      <w:tblPr>
        <w:tblStyle w:val="ad"/>
        <w:tblW w:w="10065" w:type="dxa"/>
        <w:tblInd w:w="-147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2975"/>
        <w:gridCol w:w="7090"/>
      </w:tblGrid>
      <w:tr w:rsidR="00770472" w:rsidRPr="004015B6" w14:paraId="341B0B60" w14:textId="77777777" w:rsidTr="00E713FC">
        <w:tc>
          <w:tcPr>
            <w:tcW w:w="2975" w:type="dxa"/>
          </w:tcPr>
          <w:p w14:paraId="099A6C0C" w14:textId="77777777" w:rsidR="00770472" w:rsidRPr="004015B6" w:rsidRDefault="00770472" w:rsidP="00E713FC">
            <w:pPr>
              <w:jc w:val="center"/>
              <w:rPr>
                <w:b/>
                <w:sz w:val="20"/>
                <w:szCs w:val="20"/>
              </w:rPr>
            </w:pPr>
            <w:r w:rsidRPr="004015B6">
              <w:rPr>
                <w:b/>
                <w:sz w:val="20"/>
                <w:szCs w:val="20"/>
              </w:rPr>
              <w:t>Наименование термина</w:t>
            </w:r>
          </w:p>
        </w:tc>
        <w:tc>
          <w:tcPr>
            <w:tcW w:w="7090" w:type="dxa"/>
          </w:tcPr>
          <w:p w14:paraId="042FAD61" w14:textId="77777777" w:rsidR="00770472" w:rsidRPr="004015B6" w:rsidRDefault="00770472" w:rsidP="00E713FC">
            <w:pPr>
              <w:jc w:val="center"/>
              <w:rPr>
                <w:b/>
                <w:sz w:val="20"/>
                <w:szCs w:val="20"/>
              </w:rPr>
            </w:pPr>
            <w:r w:rsidRPr="004015B6">
              <w:rPr>
                <w:b/>
                <w:sz w:val="20"/>
                <w:szCs w:val="20"/>
              </w:rPr>
              <w:t>Определение термина</w:t>
            </w:r>
          </w:p>
        </w:tc>
      </w:tr>
      <w:tr w:rsidR="00770472" w:rsidRPr="004015B6" w14:paraId="365D6432" w14:textId="77777777" w:rsidTr="00E713FC">
        <w:tc>
          <w:tcPr>
            <w:tcW w:w="2975" w:type="dxa"/>
          </w:tcPr>
          <w:p w14:paraId="0C903101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Акт о готовности</w:t>
            </w:r>
          </w:p>
        </w:tc>
        <w:tc>
          <w:tcPr>
            <w:tcW w:w="7090" w:type="dxa"/>
          </w:tcPr>
          <w:p w14:paraId="12B49FA6" w14:textId="77777777" w:rsidR="00770472" w:rsidRPr="004015B6" w:rsidRDefault="00770472" w:rsidP="00E713F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Акт о готовности внутриплощадочных и внутридомовых тепловых сетей и об</w:t>
            </w:r>
            <w:r w:rsidRPr="004015B6">
              <w:rPr>
                <w:sz w:val="20"/>
                <w:szCs w:val="20"/>
              </w:rPr>
              <w:t>о</w:t>
            </w:r>
            <w:r w:rsidRPr="004015B6">
              <w:rPr>
                <w:sz w:val="20"/>
                <w:szCs w:val="20"/>
              </w:rPr>
              <w:lastRenderedPageBreak/>
              <w:t>рудования подключаемого объекта к подаче тепловой энергии и теплоносителя – документ, подтверждающий готовность внутриплощадочных и внутридом</w:t>
            </w:r>
            <w:r w:rsidRPr="004015B6">
              <w:rPr>
                <w:sz w:val="20"/>
                <w:szCs w:val="20"/>
              </w:rPr>
              <w:t>о</w:t>
            </w:r>
            <w:r w:rsidRPr="004015B6">
              <w:rPr>
                <w:sz w:val="20"/>
                <w:szCs w:val="20"/>
              </w:rPr>
              <w:t>вых тепловых сетей и оборудования подключаемого объекта к подаче тепловой энергии и теплоносителя и соответствие построенного, реконструируемого объекта капитального строительства условиям подключения в рамках закл</w:t>
            </w:r>
            <w:r w:rsidRPr="004015B6">
              <w:rPr>
                <w:sz w:val="20"/>
                <w:szCs w:val="20"/>
              </w:rPr>
              <w:t>ю</w:t>
            </w:r>
            <w:r w:rsidRPr="004015B6">
              <w:rPr>
                <w:sz w:val="20"/>
                <w:szCs w:val="20"/>
              </w:rPr>
              <w:t>ченного Договора о подключении. Форма Акта о готовности является типовой и утверждена Правилами подключения.</w:t>
            </w:r>
          </w:p>
        </w:tc>
      </w:tr>
      <w:tr w:rsidR="00770472" w:rsidRPr="004015B6" w14:paraId="070041CE" w14:textId="77777777" w:rsidTr="00E713FC">
        <w:tc>
          <w:tcPr>
            <w:tcW w:w="2975" w:type="dxa"/>
          </w:tcPr>
          <w:p w14:paraId="37D9912E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lastRenderedPageBreak/>
              <w:t>Акт о подключении</w:t>
            </w:r>
          </w:p>
        </w:tc>
        <w:tc>
          <w:tcPr>
            <w:tcW w:w="7090" w:type="dxa"/>
          </w:tcPr>
          <w:p w14:paraId="30A36256" w14:textId="77777777" w:rsidR="00770472" w:rsidRPr="004015B6" w:rsidRDefault="00770472" w:rsidP="00E713FC">
            <w:pPr>
              <w:jc w:val="both"/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Документ, подтверждающий завершение подключения, включая данные о б</w:t>
            </w:r>
            <w:r w:rsidRPr="004015B6">
              <w:rPr>
                <w:sz w:val="20"/>
                <w:szCs w:val="20"/>
              </w:rPr>
              <w:t>а</w:t>
            </w:r>
            <w:r w:rsidRPr="004015B6">
              <w:rPr>
                <w:sz w:val="20"/>
                <w:szCs w:val="20"/>
              </w:rPr>
              <w:t>лансовой принадлежности (указываются границы раздела тепловых сетей, те</w:t>
            </w:r>
            <w:r w:rsidRPr="004015B6">
              <w:rPr>
                <w:sz w:val="20"/>
                <w:szCs w:val="20"/>
              </w:rPr>
              <w:t>п</w:t>
            </w:r>
            <w:r w:rsidRPr="004015B6">
              <w:rPr>
                <w:sz w:val="20"/>
                <w:szCs w:val="20"/>
              </w:rPr>
              <w:t>лопотребляющих установок и источников тепловой энергии по признаку вл</w:t>
            </w:r>
            <w:r w:rsidRPr="004015B6">
              <w:rPr>
                <w:sz w:val="20"/>
                <w:szCs w:val="20"/>
              </w:rPr>
              <w:t>а</w:t>
            </w:r>
            <w:r w:rsidRPr="004015B6">
              <w:rPr>
                <w:sz w:val="20"/>
                <w:szCs w:val="20"/>
              </w:rPr>
              <w:t>дения на праве собственности или на ином законном основании) и эксплуат</w:t>
            </w:r>
            <w:r w:rsidRPr="004015B6">
              <w:rPr>
                <w:sz w:val="20"/>
                <w:szCs w:val="20"/>
              </w:rPr>
              <w:t>а</w:t>
            </w:r>
            <w:r w:rsidRPr="004015B6">
              <w:rPr>
                <w:sz w:val="20"/>
                <w:szCs w:val="20"/>
              </w:rPr>
              <w:t>ционной ответственности. Форма Акта о подключении является типовой и утверждена Правилами подключения.</w:t>
            </w:r>
          </w:p>
        </w:tc>
      </w:tr>
      <w:tr w:rsidR="00770472" w:rsidRPr="004015B6" w14:paraId="56DD5D6C" w14:textId="77777777" w:rsidTr="00E713FC">
        <w:tc>
          <w:tcPr>
            <w:tcW w:w="2975" w:type="dxa"/>
          </w:tcPr>
          <w:p w14:paraId="2FE93708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Договор о подключении</w:t>
            </w:r>
          </w:p>
        </w:tc>
        <w:tc>
          <w:tcPr>
            <w:tcW w:w="7090" w:type="dxa"/>
          </w:tcPr>
          <w:p w14:paraId="20F0F46A" w14:textId="77777777" w:rsidR="00770472" w:rsidRPr="004015B6" w:rsidRDefault="00770472" w:rsidP="00E713FC">
            <w:pPr>
              <w:jc w:val="both"/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Договор, по которому Исполнитель обязуется осуществить подключение к с</w:t>
            </w:r>
            <w:r w:rsidRPr="004015B6">
              <w:rPr>
                <w:sz w:val="20"/>
                <w:szCs w:val="20"/>
              </w:rPr>
              <w:t>и</w:t>
            </w:r>
            <w:r w:rsidRPr="004015B6">
              <w:rPr>
                <w:sz w:val="20"/>
                <w:szCs w:val="20"/>
              </w:rPr>
              <w:t>стеме теплоснабжения, а Заявитель обязуется выполнить действия по подгото</w:t>
            </w:r>
            <w:r w:rsidRPr="004015B6">
              <w:rPr>
                <w:sz w:val="20"/>
                <w:szCs w:val="20"/>
              </w:rPr>
              <w:t>в</w:t>
            </w:r>
            <w:r w:rsidRPr="004015B6">
              <w:rPr>
                <w:sz w:val="20"/>
                <w:szCs w:val="20"/>
              </w:rPr>
              <w:t>ке объекта к подключению и оплатить Исполнителю услуги по подключению. Условия подключения объекта к сетям инженерно-технического обеспечения являются приложением к Договору о подключении.</w:t>
            </w:r>
          </w:p>
        </w:tc>
      </w:tr>
      <w:tr w:rsidR="00770472" w:rsidRPr="004015B6" w14:paraId="10806D6F" w14:textId="77777777" w:rsidTr="00E713FC">
        <w:tc>
          <w:tcPr>
            <w:tcW w:w="2975" w:type="dxa"/>
          </w:tcPr>
          <w:p w14:paraId="0555ED0D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Заявитель</w:t>
            </w:r>
          </w:p>
        </w:tc>
        <w:tc>
          <w:tcPr>
            <w:tcW w:w="7090" w:type="dxa"/>
          </w:tcPr>
          <w:p w14:paraId="4C73C604" w14:textId="77777777" w:rsidR="00770472" w:rsidRPr="004015B6" w:rsidRDefault="00770472" w:rsidP="00E713FC">
            <w:pPr>
              <w:jc w:val="both"/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Лицо, имеющее намерение подключить объект к системе теплоснабжения или лицо, уполномоченное от Заявителя в установленном законом порядке.</w:t>
            </w:r>
          </w:p>
        </w:tc>
      </w:tr>
      <w:tr w:rsidR="00770472" w:rsidRPr="004015B6" w14:paraId="3FCD7AEA" w14:textId="77777777" w:rsidTr="00E713FC">
        <w:tc>
          <w:tcPr>
            <w:tcW w:w="2975" w:type="dxa"/>
            <w:tcBorders>
              <w:bottom w:val="dashSmallGap" w:sz="4" w:space="0" w:color="auto"/>
            </w:tcBorders>
          </w:tcPr>
          <w:p w14:paraId="29F2F6F8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Заявка</w:t>
            </w:r>
          </w:p>
        </w:tc>
        <w:tc>
          <w:tcPr>
            <w:tcW w:w="7090" w:type="dxa"/>
            <w:tcBorders>
              <w:bottom w:val="dashSmallGap" w:sz="4" w:space="0" w:color="auto"/>
            </w:tcBorders>
          </w:tcPr>
          <w:p w14:paraId="68F9520C" w14:textId="77777777" w:rsidR="00770472" w:rsidRPr="004015B6" w:rsidRDefault="00770472" w:rsidP="00E713FC">
            <w:pPr>
              <w:jc w:val="both"/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Заявка на заключение Договора о подключении, оформленная и на</w:t>
            </w:r>
            <w:r>
              <w:rPr>
                <w:sz w:val="20"/>
                <w:szCs w:val="20"/>
              </w:rPr>
              <w:t xml:space="preserve">правленная в адрес Исполнителя </w:t>
            </w:r>
            <w:r w:rsidRPr="004015B6">
              <w:rPr>
                <w:sz w:val="20"/>
                <w:szCs w:val="20"/>
              </w:rPr>
              <w:t>в соответствии с порядком, установленным законодател</w:t>
            </w:r>
            <w:r w:rsidRPr="004015B6">
              <w:rPr>
                <w:sz w:val="20"/>
                <w:szCs w:val="20"/>
              </w:rPr>
              <w:t>ь</w:t>
            </w:r>
            <w:r w:rsidRPr="004015B6">
              <w:rPr>
                <w:sz w:val="20"/>
                <w:szCs w:val="20"/>
              </w:rPr>
              <w:t>ством РФ.</w:t>
            </w:r>
          </w:p>
        </w:tc>
      </w:tr>
      <w:tr w:rsidR="00770472" w:rsidRPr="004015B6" w14:paraId="4A821197" w14:textId="77777777" w:rsidTr="00E713FC">
        <w:trPr>
          <w:trHeight w:val="195"/>
        </w:trPr>
        <w:tc>
          <w:tcPr>
            <w:tcW w:w="2975" w:type="dxa"/>
            <w:tcBorders>
              <w:right w:val="dashSmallGap" w:sz="4" w:space="0" w:color="auto"/>
            </w:tcBorders>
          </w:tcPr>
          <w:p w14:paraId="48F133B5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Инвестиционная программа</w:t>
            </w:r>
          </w:p>
        </w:tc>
        <w:tc>
          <w:tcPr>
            <w:tcW w:w="7090" w:type="dxa"/>
            <w:tcBorders>
              <w:left w:val="dashSmallGap" w:sz="4" w:space="0" w:color="auto"/>
            </w:tcBorders>
          </w:tcPr>
          <w:p w14:paraId="68597248" w14:textId="0E7A9640" w:rsidR="00770472" w:rsidRPr="004015B6" w:rsidRDefault="00413553" w:rsidP="00E713F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770472" w:rsidRPr="004015B6">
              <w:rPr>
                <w:sz w:val="20"/>
                <w:szCs w:val="20"/>
              </w:rPr>
              <w:t>рограмма мероприятий организации, осуществляющей регулируемые виды деятельности в сфере теплоснабжения, по строительству, реконструкции и (или) модернизации источников тепловой энергии и (или) тепловых сетей в целях развития, повышения надежности и энергетической эффективности с</w:t>
            </w:r>
            <w:r w:rsidR="00770472" w:rsidRPr="004015B6">
              <w:rPr>
                <w:sz w:val="20"/>
                <w:szCs w:val="20"/>
              </w:rPr>
              <w:t>и</w:t>
            </w:r>
            <w:r w:rsidR="00770472" w:rsidRPr="004015B6">
              <w:rPr>
                <w:sz w:val="20"/>
                <w:szCs w:val="20"/>
              </w:rPr>
              <w:t>стемы теплоснабжения, подключения (технологического присоединения) те</w:t>
            </w:r>
            <w:r w:rsidR="00770472" w:rsidRPr="004015B6">
              <w:rPr>
                <w:sz w:val="20"/>
                <w:szCs w:val="20"/>
              </w:rPr>
              <w:t>п</w:t>
            </w:r>
            <w:r w:rsidR="00770472" w:rsidRPr="004015B6">
              <w:rPr>
                <w:sz w:val="20"/>
                <w:szCs w:val="20"/>
              </w:rPr>
              <w:t>лопотребляющих установок потребителей тепловой энергии к системе тепл</w:t>
            </w:r>
            <w:r w:rsidR="00770472" w:rsidRPr="004015B6">
              <w:rPr>
                <w:sz w:val="20"/>
                <w:szCs w:val="20"/>
              </w:rPr>
              <w:t>о</w:t>
            </w:r>
            <w:r w:rsidR="00770472" w:rsidRPr="004015B6">
              <w:rPr>
                <w:sz w:val="20"/>
                <w:szCs w:val="20"/>
              </w:rPr>
              <w:t>снабжения.</w:t>
            </w:r>
          </w:p>
        </w:tc>
      </w:tr>
      <w:tr w:rsidR="00770472" w:rsidRPr="004015B6" w14:paraId="0122C364" w14:textId="77777777" w:rsidTr="00E713FC">
        <w:trPr>
          <w:trHeight w:val="496"/>
        </w:trPr>
        <w:tc>
          <w:tcPr>
            <w:tcW w:w="2975" w:type="dxa"/>
          </w:tcPr>
          <w:p w14:paraId="7AE9BB19" w14:textId="77777777" w:rsidR="00770472" w:rsidRPr="005A29F5" w:rsidRDefault="00770472" w:rsidP="00E713FC">
            <w:pPr>
              <w:rPr>
                <w:sz w:val="20"/>
                <w:szCs w:val="20"/>
              </w:rPr>
            </w:pPr>
            <w:r w:rsidRPr="005A29F5">
              <w:rPr>
                <w:sz w:val="20"/>
                <w:szCs w:val="20"/>
              </w:rPr>
              <w:t>Индивидуальная плата</w:t>
            </w:r>
          </w:p>
        </w:tc>
        <w:tc>
          <w:tcPr>
            <w:tcW w:w="7090" w:type="dxa"/>
          </w:tcPr>
          <w:p w14:paraId="73BBA7D6" w14:textId="77777777" w:rsidR="00770472" w:rsidRPr="005A29F5" w:rsidRDefault="00770472" w:rsidP="00E713FC">
            <w:pPr>
              <w:jc w:val="both"/>
              <w:rPr>
                <w:sz w:val="20"/>
                <w:szCs w:val="20"/>
              </w:rPr>
            </w:pPr>
            <w:r w:rsidRPr="00BF4D4C">
              <w:rPr>
                <w:sz w:val="20"/>
                <w:szCs w:val="20"/>
              </w:rPr>
              <w:t>Размер платы за подключение к системе теплоснабжения, определенный в с</w:t>
            </w:r>
            <w:r w:rsidRPr="00BF4D4C">
              <w:rPr>
                <w:sz w:val="20"/>
                <w:szCs w:val="20"/>
              </w:rPr>
              <w:t>о</w:t>
            </w:r>
            <w:r w:rsidRPr="00BF4D4C">
              <w:rPr>
                <w:sz w:val="20"/>
                <w:szCs w:val="20"/>
              </w:rPr>
              <w:t xml:space="preserve">ответствии с </w:t>
            </w:r>
            <w:r w:rsidRPr="00BC3D12">
              <w:rPr>
                <w:sz w:val="20"/>
                <w:szCs w:val="20"/>
              </w:rPr>
              <w:t>Основ</w:t>
            </w:r>
            <w:r>
              <w:rPr>
                <w:sz w:val="20"/>
                <w:szCs w:val="20"/>
              </w:rPr>
              <w:t>ами</w:t>
            </w:r>
            <w:r w:rsidRPr="00BC3D12">
              <w:rPr>
                <w:sz w:val="20"/>
                <w:szCs w:val="20"/>
              </w:rPr>
              <w:t xml:space="preserve"> ценообразования в сфере теплоснабжения, утвержде</w:t>
            </w:r>
            <w:r w:rsidRPr="00BC3D12">
              <w:rPr>
                <w:sz w:val="20"/>
                <w:szCs w:val="20"/>
              </w:rPr>
              <w:t>н</w:t>
            </w:r>
            <w:r w:rsidRPr="00BC3D12">
              <w:rPr>
                <w:sz w:val="20"/>
                <w:szCs w:val="20"/>
              </w:rPr>
              <w:t>ны</w:t>
            </w:r>
            <w:r>
              <w:rPr>
                <w:sz w:val="20"/>
                <w:szCs w:val="20"/>
              </w:rPr>
              <w:t>ми</w:t>
            </w:r>
            <w:r w:rsidRPr="00BC3D12">
              <w:rPr>
                <w:sz w:val="20"/>
                <w:szCs w:val="20"/>
              </w:rPr>
              <w:t xml:space="preserve"> постановлением Правительства РФ от 22.10.2012 № 1075</w:t>
            </w:r>
            <w:r>
              <w:rPr>
                <w:sz w:val="20"/>
                <w:szCs w:val="20"/>
              </w:rPr>
              <w:t xml:space="preserve">, и </w:t>
            </w:r>
            <w:r w:rsidRPr="00BF4D4C">
              <w:rPr>
                <w:sz w:val="20"/>
                <w:szCs w:val="20"/>
              </w:rPr>
              <w:t>Методич</w:t>
            </w:r>
            <w:r w:rsidRPr="00BF4D4C">
              <w:rPr>
                <w:sz w:val="20"/>
                <w:szCs w:val="20"/>
              </w:rPr>
              <w:t>е</w:t>
            </w:r>
            <w:r w:rsidRPr="00BF4D4C">
              <w:rPr>
                <w:sz w:val="20"/>
                <w:szCs w:val="20"/>
              </w:rPr>
              <w:t>скими указаниями по расчету регулируемых цен (тарифов) в сфере теплосна</w:t>
            </w:r>
            <w:r w:rsidRPr="00BF4D4C">
              <w:rPr>
                <w:sz w:val="20"/>
                <w:szCs w:val="20"/>
              </w:rPr>
              <w:t>б</w:t>
            </w:r>
            <w:r w:rsidRPr="00BF4D4C">
              <w:rPr>
                <w:sz w:val="20"/>
                <w:szCs w:val="20"/>
              </w:rPr>
              <w:t>жения, утвержденных приказом ФСТ России от 13.06.2013 № 760-э</w:t>
            </w:r>
            <w:r>
              <w:rPr>
                <w:sz w:val="20"/>
                <w:szCs w:val="20"/>
              </w:rPr>
              <w:t>,</w:t>
            </w:r>
            <w:r w:rsidRPr="00BF4D4C">
              <w:rPr>
                <w:sz w:val="20"/>
                <w:szCs w:val="20"/>
              </w:rPr>
              <w:t xml:space="preserve"> и устана</w:t>
            </w:r>
            <w:r w:rsidRPr="00BF4D4C">
              <w:rPr>
                <w:sz w:val="20"/>
                <w:szCs w:val="20"/>
              </w:rPr>
              <w:t>в</w:t>
            </w:r>
            <w:r w:rsidRPr="00BF4D4C">
              <w:rPr>
                <w:sz w:val="20"/>
                <w:szCs w:val="20"/>
              </w:rPr>
              <w:t>ливаемый Органом регулирования в индивидуальном порядке</w:t>
            </w:r>
            <w:r w:rsidRPr="006677F7">
              <w:rPr>
                <w:sz w:val="20"/>
                <w:szCs w:val="20"/>
              </w:rPr>
              <w:t xml:space="preserve"> при отсутствии технической возможности подключения.</w:t>
            </w:r>
          </w:p>
        </w:tc>
      </w:tr>
      <w:tr w:rsidR="00770472" w:rsidRPr="004015B6" w14:paraId="1CD76329" w14:textId="77777777" w:rsidTr="00E713FC">
        <w:tc>
          <w:tcPr>
            <w:tcW w:w="2975" w:type="dxa"/>
          </w:tcPr>
          <w:p w14:paraId="2DAE968A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Исполнитель</w:t>
            </w:r>
          </w:p>
        </w:tc>
        <w:tc>
          <w:tcPr>
            <w:tcW w:w="7090" w:type="dxa"/>
          </w:tcPr>
          <w:p w14:paraId="1DD2035A" w14:textId="77777777" w:rsidR="00770472" w:rsidRPr="004015B6" w:rsidRDefault="00770472" w:rsidP="00E713FC">
            <w:pPr>
              <w:jc w:val="both"/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Лицо, владеющее на праве собственности или ином законном основании тепл</w:t>
            </w:r>
            <w:r w:rsidRPr="004015B6">
              <w:rPr>
                <w:sz w:val="20"/>
                <w:szCs w:val="20"/>
              </w:rPr>
              <w:t>о</w:t>
            </w:r>
            <w:r w:rsidRPr="004015B6">
              <w:rPr>
                <w:sz w:val="20"/>
                <w:szCs w:val="20"/>
              </w:rPr>
              <w:t>выми сетями и (или) источниками тепловой энергии, к которым осуществляе</w:t>
            </w:r>
            <w:r w:rsidRPr="004015B6">
              <w:rPr>
                <w:sz w:val="20"/>
                <w:szCs w:val="20"/>
              </w:rPr>
              <w:t>т</w:t>
            </w:r>
            <w:r w:rsidRPr="004015B6">
              <w:rPr>
                <w:sz w:val="20"/>
                <w:szCs w:val="20"/>
              </w:rPr>
              <w:t xml:space="preserve">ся подключение. </w:t>
            </w:r>
          </w:p>
        </w:tc>
      </w:tr>
      <w:tr w:rsidR="00770472" w:rsidRPr="004015B6" w14:paraId="5F170331" w14:textId="77777777" w:rsidTr="00E713FC">
        <w:tc>
          <w:tcPr>
            <w:tcW w:w="2975" w:type="dxa"/>
          </w:tcPr>
          <w:p w14:paraId="0E03D45B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Исполнительная документация (ИД)</w:t>
            </w:r>
          </w:p>
        </w:tc>
        <w:tc>
          <w:tcPr>
            <w:tcW w:w="7090" w:type="dxa"/>
          </w:tcPr>
          <w:p w14:paraId="43F66895" w14:textId="77777777" w:rsidR="00770472" w:rsidRPr="004015B6" w:rsidRDefault="00770472" w:rsidP="00E713FC">
            <w:pPr>
              <w:jc w:val="both"/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Текстовые и графические материалы, отражающие фактическое исполнение проектных решений и фактическое положение объектов капитального  стро</w:t>
            </w:r>
            <w:r w:rsidRPr="004015B6">
              <w:rPr>
                <w:sz w:val="20"/>
                <w:szCs w:val="20"/>
              </w:rPr>
              <w:t>и</w:t>
            </w:r>
            <w:r w:rsidRPr="004015B6">
              <w:rPr>
                <w:sz w:val="20"/>
                <w:szCs w:val="20"/>
              </w:rPr>
              <w:t>тельства и их элементов в процессе строительства, реконструкции, капитальн</w:t>
            </w:r>
            <w:r w:rsidRPr="004015B6">
              <w:rPr>
                <w:sz w:val="20"/>
                <w:szCs w:val="20"/>
              </w:rPr>
              <w:t>о</w:t>
            </w:r>
            <w:r w:rsidRPr="004015B6">
              <w:rPr>
                <w:sz w:val="20"/>
                <w:szCs w:val="20"/>
              </w:rPr>
              <w:t>го ремонта.</w:t>
            </w:r>
          </w:p>
        </w:tc>
      </w:tr>
      <w:tr w:rsidR="00770472" w:rsidRPr="004015B6" w14:paraId="4C2BE049" w14:textId="77777777" w:rsidTr="00E713FC">
        <w:tc>
          <w:tcPr>
            <w:tcW w:w="2975" w:type="dxa"/>
          </w:tcPr>
          <w:p w14:paraId="10E255E8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Объект</w:t>
            </w:r>
          </w:p>
        </w:tc>
        <w:tc>
          <w:tcPr>
            <w:tcW w:w="7090" w:type="dxa"/>
          </w:tcPr>
          <w:p w14:paraId="5606565C" w14:textId="77777777" w:rsidR="00770472" w:rsidRPr="004015B6" w:rsidRDefault="00770472" w:rsidP="00E713FC">
            <w:pPr>
              <w:jc w:val="both"/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Строящийся (реконструируемый) объект капитального строительства, подкл</w:t>
            </w:r>
            <w:r w:rsidRPr="004015B6">
              <w:rPr>
                <w:sz w:val="20"/>
                <w:szCs w:val="20"/>
              </w:rPr>
              <w:t>ю</w:t>
            </w:r>
            <w:r w:rsidRPr="004015B6">
              <w:rPr>
                <w:sz w:val="20"/>
                <w:szCs w:val="20"/>
              </w:rPr>
              <w:t>чаемый к системе теплоснабжения.</w:t>
            </w:r>
          </w:p>
        </w:tc>
      </w:tr>
      <w:tr w:rsidR="00770472" w:rsidRPr="004015B6" w14:paraId="3E5DE746" w14:textId="77777777" w:rsidTr="00E713FC">
        <w:tc>
          <w:tcPr>
            <w:tcW w:w="2975" w:type="dxa"/>
          </w:tcPr>
          <w:p w14:paraId="4A483AB1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Орган регулирования</w:t>
            </w:r>
          </w:p>
        </w:tc>
        <w:tc>
          <w:tcPr>
            <w:tcW w:w="7090" w:type="dxa"/>
          </w:tcPr>
          <w:p w14:paraId="500080E6" w14:textId="77777777" w:rsidR="00770472" w:rsidRPr="004015B6" w:rsidRDefault="00770472" w:rsidP="00E713FC">
            <w:pPr>
              <w:jc w:val="both"/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Органы Исполнительной власти субъекта Российской Федерации в области государственного регулирования тарифов</w:t>
            </w:r>
          </w:p>
        </w:tc>
      </w:tr>
      <w:tr w:rsidR="00770472" w:rsidRPr="004015B6" w14:paraId="6EE3B5C7" w14:textId="77777777" w:rsidTr="00E713FC">
        <w:tc>
          <w:tcPr>
            <w:tcW w:w="2975" w:type="dxa"/>
          </w:tcPr>
          <w:p w14:paraId="337E3B9A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Подключение (технологическое присоединение)</w:t>
            </w:r>
          </w:p>
        </w:tc>
        <w:tc>
          <w:tcPr>
            <w:tcW w:w="7090" w:type="dxa"/>
          </w:tcPr>
          <w:p w14:paraId="0CC14E40" w14:textId="77777777" w:rsidR="00770472" w:rsidRPr="004015B6" w:rsidRDefault="00770472" w:rsidP="00E713FC">
            <w:pPr>
              <w:jc w:val="both"/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Совокупность организационных и технических действий, дающих возможность подключаемому объекту потреблять тепловую энергию из системы теплосна</w:t>
            </w:r>
            <w:r w:rsidRPr="004015B6">
              <w:rPr>
                <w:sz w:val="20"/>
                <w:szCs w:val="20"/>
              </w:rPr>
              <w:t>б</w:t>
            </w:r>
            <w:r w:rsidRPr="004015B6">
              <w:rPr>
                <w:sz w:val="20"/>
                <w:szCs w:val="20"/>
              </w:rPr>
              <w:t>жения, обеспечивать передачу тепловой энергии по смежным тепловым сетям или выдавать тепловую энергию, производимую на источнике тепловой эне</w:t>
            </w:r>
            <w:r w:rsidRPr="004015B6">
              <w:rPr>
                <w:sz w:val="20"/>
                <w:szCs w:val="20"/>
              </w:rPr>
              <w:t>р</w:t>
            </w:r>
            <w:r w:rsidRPr="004015B6">
              <w:rPr>
                <w:sz w:val="20"/>
                <w:szCs w:val="20"/>
              </w:rPr>
              <w:t>гии, в систему теплоснабжения.</w:t>
            </w:r>
          </w:p>
        </w:tc>
      </w:tr>
      <w:tr w:rsidR="00770472" w:rsidRPr="004015B6" w14:paraId="26459815" w14:textId="77777777" w:rsidTr="00E713FC">
        <w:trPr>
          <w:trHeight w:val="1461"/>
        </w:trPr>
        <w:tc>
          <w:tcPr>
            <w:tcW w:w="2975" w:type="dxa"/>
          </w:tcPr>
          <w:p w14:paraId="30C18CE7" w14:textId="77777777" w:rsidR="00770472" w:rsidRPr="00BF4D4C" w:rsidRDefault="00770472" w:rsidP="00E713FC">
            <w:pPr>
              <w:rPr>
                <w:sz w:val="20"/>
                <w:szCs w:val="20"/>
              </w:rPr>
            </w:pPr>
            <w:r w:rsidRPr="00BF4D4C">
              <w:rPr>
                <w:sz w:val="20"/>
                <w:szCs w:val="20"/>
              </w:rPr>
              <w:lastRenderedPageBreak/>
              <w:t>Стандартизированная плата</w:t>
            </w:r>
          </w:p>
        </w:tc>
        <w:tc>
          <w:tcPr>
            <w:tcW w:w="7090" w:type="dxa"/>
          </w:tcPr>
          <w:p w14:paraId="0C474C45" w14:textId="77777777" w:rsidR="00770472" w:rsidRPr="00BF4D4C" w:rsidRDefault="00770472" w:rsidP="00E713FC">
            <w:pPr>
              <w:jc w:val="both"/>
              <w:rPr>
                <w:sz w:val="20"/>
                <w:szCs w:val="20"/>
              </w:rPr>
            </w:pPr>
            <w:r w:rsidRPr="006677F7">
              <w:rPr>
                <w:sz w:val="20"/>
                <w:szCs w:val="20"/>
              </w:rPr>
              <w:t>Размер платы за подключение к системе теплоснабжения в расчете на единицу мощности подключаемой тепловой нагрузки, устанавливаемой Органом рег</w:t>
            </w:r>
            <w:r w:rsidRPr="006677F7">
              <w:rPr>
                <w:sz w:val="20"/>
                <w:szCs w:val="20"/>
              </w:rPr>
              <w:t>у</w:t>
            </w:r>
            <w:r w:rsidRPr="006677F7">
              <w:rPr>
                <w:sz w:val="20"/>
                <w:szCs w:val="20"/>
              </w:rPr>
              <w:t>лирования в соответствии с</w:t>
            </w:r>
            <w:r>
              <w:rPr>
                <w:sz w:val="20"/>
                <w:szCs w:val="20"/>
              </w:rPr>
              <w:t xml:space="preserve"> </w:t>
            </w:r>
            <w:r w:rsidRPr="00D86C54">
              <w:rPr>
                <w:sz w:val="20"/>
                <w:szCs w:val="20"/>
              </w:rPr>
              <w:t>Основ</w:t>
            </w:r>
            <w:r>
              <w:rPr>
                <w:sz w:val="20"/>
                <w:szCs w:val="20"/>
              </w:rPr>
              <w:t>ами</w:t>
            </w:r>
            <w:r w:rsidRPr="00D86C54">
              <w:rPr>
                <w:sz w:val="20"/>
                <w:szCs w:val="20"/>
              </w:rPr>
              <w:t xml:space="preserve"> ценообразования в сфере теплоснабж</w:t>
            </w:r>
            <w:r w:rsidRPr="00D86C54">
              <w:rPr>
                <w:sz w:val="20"/>
                <w:szCs w:val="20"/>
              </w:rPr>
              <w:t>е</w:t>
            </w:r>
            <w:r w:rsidRPr="00D86C54">
              <w:rPr>
                <w:sz w:val="20"/>
                <w:szCs w:val="20"/>
              </w:rPr>
              <w:t>ния, утвержденны</w:t>
            </w:r>
            <w:r>
              <w:rPr>
                <w:sz w:val="20"/>
                <w:szCs w:val="20"/>
              </w:rPr>
              <w:t>ми</w:t>
            </w:r>
            <w:r w:rsidRPr="00D86C54">
              <w:rPr>
                <w:sz w:val="20"/>
                <w:szCs w:val="20"/>
              </w:rPr>
              <w:t xml:space="preserve"> постановлением Правительства РФ от 22.10.2012 № 1075</w:t>
            </w:r>
            <w:r>
              <w:rPr>
                <w:sz w:val="20"/>
                <w:szCs w:val="20"/>
              </w:rPr>
              <w:t xml:space="preserve">, и </w:t>
            </w:r>
            <w:r w:rsidRPr="00BF4D4C">
              <w:rPr>
                <w:sz w:val="20"/>
                <w:szCs w:val="20"/>
              </w:rPr>
              <w:t>Методическими указаниями по расчету регулируемых цен (тарифов) в сфере теплоснабжения, утвержденны</w:t>
            </w:r>
            <w:r w:rsidRPr="00BC3D12">
              <w:rPr>
                <w:sz w:val="20"/>
                <w:szCs w:val="20"/>
              </w:rPr>
              <w:t>ми</w:t>
            </w:r>
            <w:r w:rsidRPr="00BF4D4C">
              <w:rPr>
                <w:sz w:val="20"/>
                <w:szCs w:val="20"/>
              </w:rPr>
              <w:t xml:space="preserve"> приказом ФСТ России от 13.06.2013 №</w:t>
            </w:r>
            <w:r w:rsidRPr="00BC3D12">
              <w:rPr>
                <w:sz w:val="20"/>
                <w:szCs w:val="20"/>
              </w:rPr>
              <w:t xml:space="preserve"> </w:t>
            </w:r>
            <w:r w:rsidRPr="00BF4D4C">
              <w:rPr>
                <w:sz w:val="20"/>
                <w:szCs w:val="20"/>
              </w:rPr>
              <w:t>760-э</w:t>
            </w:r>
            <w:r>
              <w:rPr>
                <w:sz w:val="20"/>
                <w:szCs w:val="20"/>
              </w:rPr>
              <w:t>,</w:t>
            </w:r>
            <w:r w:rsidRPr="00BF4D4C">
              <w:rPr>
                <w:sz w:val="20"/>
                <w:szCs w:val="20"/>
              </w:rPr>
              <w:t xml:space="preserve"> на расчетный период регулирования в отношении подключения объекта к с</w:t>
            </w:r>
            <w:r w:rsidRPr="00BF4D4C">
              <w:rPr>
                <w:sz w:val="20"/>
                <w:szCs w:val="20"/>
              </w:rPr>
              <w:t>и</w:t>
            </w:r>
            <w:r w:rsidRPr="00BF4D4C">
              <w:rPr>
                <w:sz w:val="20"/>
                <w:szCs w:val="20"/>
              </w:rPr>
              <w:t xml:space="preserve">стеме теплоснабжения </w:t>
            </w:r>
          </w:p>
        </w:tc>
      </w:tr>
      <w:tr w:rsidR="00770472" w:rsidRPr="004015B6" w14:paraId="4BAE9D2E" w14:textId="77777777" w:rsidTr="00E713FC">
        <w:trPr>
          <w:trHeight w:val="703"/>
        </w:trPr>
        <w:tc>
          <w:tcPr>
            <w:tcW w:w="2975" w:type="dxa"/>
          </w:tcPr>
          <w:p w14:paraId="56E82D20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Смежная организация</w:t>
            </w:r>
          </w:p>
        </w:tc>
        <w:tc>
          <w:tcPr>
            <w:tcW w:w="7090" w:type="dxa"/>
          </w:tcPr>
          <w:p w14:paraId="24181A1D" w14:textId="77777777" w:rsidR="00770472" w:rsidRPr="004015B6" w:rsidRDefault="00770472" w:rsidP="00E713FC">
            <w:pPr>
              <w:jc w:val="both"/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Организация, владеющая на праве собственности или на ином законном осн</w:t>
            </w:r>
            <w:r w:rsidRPr="004015B6">
              <w:rPr>
                <w:sz w:val="20"/>
                <w:szCs w:val="20"/>
              </w:rPr>
              <w:t>о</w:t>
            </w:r>
            <w:r w:rsidRPr="004015B6">
              <w:rPr>
                <w:sz w:val="20"/>
                <w:szCs w:val="20"/>
              </w:rPr>
              <w:t>вании технологически связанными тепловыми сетями и (или) источниками тепловой энергии в системе теплоснабжения</w:t>
            </w:r>
          </w:p>
        </w:tc>
      </w:tr>
      <w:tr w:rsidR="00770472" w:rsidRPr="004015B6" w14:paraId="7F835E02" w14:textId="77777777" w:rsidTr="00E713FC">
        <w:trPr>
          <w:trHeight w:val="270"/>
        </w:trPr>
        <w:tc>
          <w:tcPr>
            <w:tcW w:w="2975" w:type="dxa"/>
          </w:tcPr>
          <w:p w14:paraId="04D0D4F7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Схема теплоснабжения</w:t>
            </w:r>
          </w:p>
        </w:tc>
        <w:tc>
          <w:tcPr>
            <w:tcW w:w="7090" w:type="dxa"/>
          </w:tcPr>
          <w:p w14:paraId="5A86C6BE" w14:textId="77777777" w:rsidR="00770472" w:rsidRPr="004015B6" w:rsidRDefault="00770472" w:rsidP="00E713FC">
            <w:pPr>
              <w:jc w:val="both"/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 xml:space="preserve">Документ, содержащий </w:t>
            </w:r>
            <w:proofErr w:type="spellStart"/>
            <w:r w:rsidRPr="004015B6">
              <w:rPr>
                <w:sz w:val="20"/>
                <w:szCs w:val="20"/>
              </w:rPr>
              <w:t>предпроектные</w:t>
            </w:r>
            <w:proofErr w:type="spellEnd"/>
            <w:r w:rsidRPr="004015B6">
              <w:rPr>
                <w:sz w:val="20"/>
                <w:szCs w:val="20"/>
              </w:rPr>
              <w:t xml:space="preserve"> материалы по обоснованию эффекти</w:t>
            </w:r>
            <w:r w:rsidRPr="004015B6">
              <w:rPr>
                <w:sz w:val="20"/>
                <w:szCs w:val="20"/>
              </w:rPr>
              <w:t>в</w:t>
            </w:r>
            <w:r w:rsidRPr="004015B6">
              <w:rPr>
                <w:sz w:val="20"/>
                <w:szCs w:val="20"/>
              </w:rPr>
              <w:t>ного и безопасного функционирования систем теплоснабжения поселения, г</w:t>
            </w:r>
            <w:r w:rsidRPr="004015B6">
              <w:rPr>
                <w:sz w:val="20"/>
                <w:szCs w:val="20"/>
              </w:rPr>
              <w:t>о</w:t>
            </w:r>
            <w:r w:rsidRPr="004015B6">
              <w:rPr>
                <w:sz w:val="20"/>
                <w:szCs w:val="20"/>
              </w:rPr>
              <w:t>родского округа, их развития с учетом правового регулирования в области энергосбережения и повышения энергетической эффективности и утвержда</w:t>
            </w:r>
            <w:r w:rsidRPr="004015B6">
              <w:rPr>
                <w:sz w:val="20"/>
                <w:szCs w:val="20"/>
              </w:rPr>
              <w:t>е</w:t>
            </w:r>
            <w:r w:rsidRPr="004015B6">
              <w:rPr>
                <w:sz w:val="20"/>
                <w:szCs w:val="20"/>
              </w:rPr>
              <w:t>мый правовым актом, не имеющим нормативного характера, федерального о</w:t>
            </w:r>
            <w:r w:rsidRPr="004015B6">
              <w:rPr>
                <w:sz w:val="20"/>
                <w:szCs w:val="20"/>
              </w:rPr>
              <w:t>р</w:t>
            </w:r>
            <w:r w:rsidRPr="004015B6">
              <w:rPr>
                <w:sz w:val="20"/>
                <w:szCs w:val="20"/>
              </w:rPr>
              <w:t>гана Исполнительной власти, уполномоченного Правительством Российской Федерации на реализацию государственной политики в сфере теплоснабжения, или органа местного самоуправления.</w:t>
            </w:r>
          </w:p>
        </w:tc>
      </w:tr>
      <w:tr w:rsidR="00770472" w:rsidRPr="004015B6" w14:paraId="3389E6BD" w14:textId="77777777" w:rsidTr="00E713FC">
        <w:tc>
          <w:tcPr>
            <w:tcW w:w="2975" w:type="dxa"/>
          </w:tcPr>
          <w:p w14:paraId="6DBA5DA6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Тепловая сеть</w:t>
            </w:r>
          </w:p>
        </w:tc>
        <w:tc>
          <w:tcPr>
            <w:tcW w:w="7090" w:type="dxa"/>
          </w:tcPr>
          <w:p w14:paraId="21A78AF0" w14:textId="77777777" w:rsidR="00770472" w:rsidRPr="004015B6" w:rsidRDefault="00770472" w:rsidP="00E713FC">
            <w:pPr>
              <w:jc w:val="both"/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Совокупность устройств (включая центральные тепловые пункты, насосные станции), предназначенных для передачи тепловой энергии, теплоносителя от источников тепловой энергии до теплопотребляющих установок.</w:t>
            </w:r>
          </w:p>
        </w:tc>
      </w:tr>
      <w:tr w:rsidR="00770472" w:rsidRPr="004015B6" w14:paraId="239E117C" w14:textId="77777777" w:rsidTr="00E713FC">
        <w:tc>
          <w:tcPr>
            <w:tcW w:w="2975" w:type="dxa"/>
          </w:tcPr>
          <w:p w14:paraId="4C65BA6C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Тепловая энергоустановка</w:t>
            </w:r>
          </w:p>
        </w:tc>
        <w:tc>
          <w:tcPr>
            <w:tcW w:w="7090" w:type="dxa"/>
          </w:tcPr>
          <w:p w14:paraId="75ADB24C" w14:textId="77777777" w:rsidR="00770472" w:rsidRPr="004015B6" w:rsidRDefault="00770472" w:rsidP="00E713FC">
            <w:pPr>
              <w:jc w:val="both"/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Энергоустановка, предназначенная для производства или преобразования, п</w:t>
            </w:r>
            <w:r w:rsidRPr="004015B6">
              <w:rPr>
                <w:sz w:val="20"/>
                <w:szCs w:val="20"/>
              </w:rPr>
              <w:t>е</w:t>
            </w:r>
            <w:r w:rsidRPr="004015B6">
              <w:rPr>
                <w:sz w:val="20"/>
                <w:szCs w:val="20"/>
              </w:rPr>
              <w:t>редачи, накопления, распределения или потребления тепловой энергии и те</w:t>
            </w:r>
            <w:r w:rsidRPr="004015B6">
              <w:rPr>
                <w:sz w:val="20"/>
                <w:szCs w:val="20"/>
              </w:rPr>
              <w:t>п</w:t>
            </w:r>
            <w:r w:rsidRPr="004015B6">
              <w:rPr>
                <w:sz w:val="20"/>
                <w:szCs w:val="20"/>
              </w:rPr>
              <w:t>лоносителя.</w:t>
            </w:r>
          </w:p>
        </w:tc>
      </w:tr>
      <w:tr w:rsidR="00770472" w:rsidRPr="004015B6" w14:paraId="47195A9A" w14:textId="77777777" w:rsidTr="00E713FC">
        <w:tc>
          <w:tcPr>
            <w:tcW w:w="2975" w:type="dxa"/>
          </w:tcPr>
          <w:p w14:paraId="02118FE7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Точка подключения</w:t>
            </w:r>
          </w:p>
        </w:tc>
        <w:tc>
          <w:tcPr>
            <w:tcW w:w="7090" w:type="dxa"/>
          </w:tcPr>
          <w:p w14:paraId="76CA39D3" w14:textId="77777777" w:rsidR="00770472" w:rsidRPr="004015B6" w:rsidRDefault="00770472" w:rsidP="00E713FC">
            <w:pPr>
              <w:jc w:val="both"/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Место присоединения подключаемого объекта к системе теплоснабжения (гр</w:t>
            </w:r>
            <w:r w:rsidRPr="004015B6">
              <w:rPr>
                <w:sz w:val="20"/>
                <w:szCs w:val="20"/>
              </w:rPr>
              <w:t>а</w:t>
            </w:r>
            <w:r w:rsidRPr="004015B6">
              <w:rPr>
                <w:sz w:val="20"/>
                <w:szCs w:val="20"/>
              </w:rPr>
              <w:t>ница земельного участка, в случае подключения многоквартирного дома - гр</w:t>
            </w:r>
            <w:r w:rsidRPr="004015B6">
              <w:rPr>
                <w:sz w:val="20"/>
                <w:szCs w:val="20"/>
              </w:rPr>
              <w:t>а</w:t>
            </w:r>
            <w:r w:rsidRPr="004015B6">
              <w:rPr>
                <w:sz w:val="20"/>
                <w:szCs w:val="20"/>
              </w:rPr>
              <w:t>ница с инженерно-техническими сетями дома).</w:t>
            </w:r>
          </w:p>
        </w:tc>
      </w:tr>
      <w:tr w:rsidR="00770472" w:rsidRPr="004015B6" w14:paraId="4BF5258F" w14:textId="77777777" w:rsidTr="00E713FC">
        <w:tc>
          <w:tcPr>
            <w:tcW w:w="2975" w:type="dxa"/>
          </w:tcPr>
          <w:p w14:paraId="32B59598" w14:textId="0FE2D697" w:rsidR="00770472" w:rsidRPr="004015B6" w:rsidRDefault="00413553" w:rsidP="00E713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Технические условия (ТУ)</w:t>
            </w:r>
          </w:p>
        </w:tc>
        <w:tc>
          <w:tcPr>
            <w:tcW w:w="7090" w:type="dxa"/>
          </w:tcPr>
          <w:p w14:paraId="7B38C547" w14:textId="52BDFEAF" w:rsidR="00770472" w:rsidRPr="004015B6" w:rsidRDefault="00413553" w:rsidP="00E713FC">
            <w:pPr>
              <w:jc w:val="both"/>
              <w:rPr>
                <w:sz w:val="20"/>
                <w:szCs w:val="20"/>
              </w:rPr>
            </w:pPr>
            <w:r w:rsidRPr="00413553">
              <w:rPr>
                <w:sz w:val="20"/>
                <w:szCs w:val="20"/>
              </w:rPr>
              <w:t>документ, используемый в целях архитектурно-строительного проектирования объекта капитального строительства, содержащий технические требования для подключения объекта капитального строительства (в том числе требования к узлу учета тепловой энергии) и являющийся обязательным приложением к д</w:t>
            </w:r>
            <w:r w:rsidRPr="00413553">
              <w:rPr>
                <w:sz w:val="20"/>
                <w:szCs w:val="20"/>
              </w:rPr>
              <w:t>о</w:t>
            </w:r>
            <w:r w:rsidRPr="00413553">
              <w:rPr>
                <w:sz w:val="20"/>
                <w:szCs w:val="20"/>
              </w:rPr>
              <w:t>говору на подключение (технологическое присоединение)</w:t>
            </w:r>
          </w:p>
        </w:tc>
      </w:tr>
      <w:tr w:rsidR="00770472" w:rsidRPr="004015B6" w14:paraId="4C695CB3" w14:textId="77777777" w:rsidTr="00E713FC">
        <w:trPr>
          <w:trHeight w:val="994"/>
        </w:trPr>
        <w:tc>
          <w:tcPr>
            <w:tcW w:w="2975" w:type="dxa"/>
          </w:tcPr>
          <w:p w14:paraId="16AEC707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Разрешение на допуск в эк</w:t>
            </w:r>
            <w:r w:rsidRPr="004015B6">
              <w:rPr>
                <w:sz w:val="20"/>
                <w:szCs w:val="20"/>
              </w:rPr>
              <w:t>с</w:t>
            </w:r>
            <w:r w:rsidRPr="004015B6">
              <w:rPr>
                <w:sz w:val="20"/>
                <w:szCs w:val="20"/>
              </w:rPr>
              <w:t>плуатацию энергоустановки, тепловых сетей</w:t>
            </w:r>
          </w:p>
        </w:tc>
        <w:tc>
          <w:tcPr>
            <w:tcW w:w="7090" w:type="dxa"/>
          </w:tcPr>
          <w:p w14:paraId="4A16167C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Документ, выдаваемый региональным Управлением Федеральной службы по экологическому, технологическому и атомному надзору, подтверждающий г</w:t>
            </w:r>
            <w:r w:rsidRPr="004015B6">
              <w:rPr>
                <w:sz w:val="20"/>
                <w:szCs w:val="20"/>
              </w:rPr>
              <w:t>о</w:t>
            </w:r>
            <w:r w:rsidRPr="004015B6">
              <w:rPr>
                <w:sz w:val="20"/>
                <w:szCs w:val="20"/>
              </w:rPr>
              <w:t>товность включения в работу тепловых энергоустановок на постоянной или временной основе.</w:t>
            </w:r>
          </w:p>
        </w:tc>
      </w:tr>
      <w:tr w:rsidR="00770472" w:rsidRPr="004015B6" w14:paraId="4C03083D" w14:textId="77777777" w:rsidTr="00E713FC">
        <w:trPr>
          <w:trHeight w:val="408"/>
        </w:trPr>
        <w:tc>
          <w:tcPr>
            <w:tcW w:w="2975" w:type="dxa"/>
          </w:tcPr>
          <w:p w14:paraId="01162E13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proofErr w:type="spellStart"/>
            <w:r w:rsidRPr="004015B6">
              <w:rPr>
                <w:sz w:val="20"/>
                <w:szCs w:val="20"/>
              </w:rPr>
              <w:t>Энергопринимающее</w:t>
            </w:r>
            <w:proofErr w:type="spellEnd"/>
            <w:r w:rsidRPr="004015B6">
              <w:rPr>
                <w:sz w:val="20"/>
                <w:szCs w:val="20"/>
              </w:rPr>
              <w:t xml:space="preserve"> устро</w:t>
            </w:r>
            <w:r w:rsidRPr="004015B6">
              <w:rPr>
                <w:sz w:val="20"/>
                <w:szCs w:val="20"/>
              </w:rPr>
              <w:t>й</w:t>
            </w:r>
            <w:r w:rsidRPr="004015B6">
              <w:rPr>
                <w:sz w:val="20"/>
                <w:szCs w:val="20"/>
              </w:rPr>
              <w:t>ство</w:t>
            </w:r>
          </w:p>
        </w:tc>
        <w:tc>
          <w:tcPr>
            <w:tcW w:w="7090" w:type="dxa"/>
          </w:tcPr>
          <w:p w14:paraId="4AF249B9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Совокупность устройств (включая тепловые сети, индивидуальные тепловые пункты, узлы учета тепловой энергии, внутренние системы теплопотребления), предназначенных для получения тепловой энергии Заявителем.</w:t>
            </w:r>
          </w:p>
        </w:tc>
      </w:tr>
    </w:tbl>
    <w:p w14:paraId="2B5FDCC9" w14:textId="77777777" w:rsidR="00770472" w:rsidRPr="004015B6" w:rsidRDefault="00770472" w:rsidP="00770472">
      <w:pPr>
        <w:rPr>
          <w:sz w:val="20"/>
          <w:szCs w:val="20"/>
        </w:rPr>
      </w:pPr>
    </w:p>
    <w:p w14:paraId="17A5CF95" w14:textId="77777777" w:rsidR="00770472" w:rsidRPr="004015B6" w:rsidRDefault="00770472" w:rsidP="00770472">
      <w:pPr>
        <w:rPr>
          <w:rFonts w:eastAsiaTheme="minorHAnsi"/>
          <w:sz w:val="20"/>
          <w:szCs w:val="20"/>
          <w:lang w:eastAsia="en-US"/>
        </w:rPr>
      </w:pPr>
      <w:r w:rsidRPr="004015B6">
        <w:rPr>
          <w:rFonts w:eastAsiaTheme="minorHAnsi"/>
          <w:sz w:val="20"/>
          <w:szCs w:val="20"/>
          <w:lang w:eastAsia="en-US"/>
        </w:rPr>
        <w:t>В настоящем регламенте сокращения приведены в следующих значениях:</w:t>
      </w:r>
    </w:p>
    <w:p w14:paraId="4F194252" w14:textId="77777777" w:rsidR="00770472" w:rsidRPr="004015B6" w:rsidRDefault="00770472" w:rsidP="00770472">
      <w:pPr>
        <w:rPr>
          <w:rFonts w:eastAsiaTheme="minorHAnsi"/>
          <w:sz w:val="20"/>
          <w:szCs w:val="20"/>
          <w:lang w:eastAsia="en-US"/>
        </w:rPr>
      </w:pPr>
    </w:p>
    <w:tbl>
      <w:tblPr>
        <w:tblStyle w:val="ad"/>
        <w:tblW w:w="10065" w:type="dxa"/>
        <w:tblInd w:w="-147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7088"/>
      </w:tblGrid>
      <w:tr w:rsidR="00770472" w:rsidRPr="004015B6" w14:paraId="7CE9BD82" w14:textId="77777777" w:rsidTr="00E713FC">
        <w:tc>
          <w:tcPr>
            <w:tcW w:w="2977" w:type="dxa"/>
          </w:tcPr>
          <w:p w14:paraId="171230AA" w14:textId="77777777" w:rsidR="00770472" w:rsidRPr="004015B6" w:rsidRDefault="00770472" w:rsidP="00E713FC">
            <w:pPr>
              <w:jc w:val="center"/>
              <w:rPr>
                <w:b/>
                <w:sz w:val="20"/>
                <w:szCs w:val="20"/>
              </w:rPr>
            </w:pPr>
            <w:r w:rsidRPr="004015B6">
              <w:rPr>
                <w:b/>
                <w:sz w:val="20"/>
                <w:szCs w:val="20"/>
              </w:rPr>
              <w:t>Сокращение</w:t>
            </w:r>
          </w:p>
        </w:tc>
        <w:tc>
          <w:tcPr>
            <w:tcW w:w="7088" w:type="dxa"/>
          </w:tcPr>
          <w:p w14:paraId="2FE19A50" w14:textId="77777777" w:rsidR="00770472" w:rsidRPr="004015B6" w:rsidRDefault="00770472" w:rsidP="00E713FC">
            <w:pPr>
              <w:jc w:val="center"/>
              <w:rPr>
                <w:b/>
                <w:sz w:val="20"/>
                <w:szCs w:val="20"/>
              </w:rPr>
            </w:pPr>
            <w:r w:rsidRPr="004015B6">
              <w:rPr>
                <w:b/>
                <w:sz w:val="20"/>
                <w:szCs w:val="20"/>
              </w:rPr>
              <w:t>Определение</w:t>
            </w:r>
          </w:p>
        </w:tc>
      </w:tr>
      <w:tr w:rsidR="00770472" w:rsidRPr="004015B6" w14:paraId="60CDC108" w14:textId="77777777" w:rsidTr="00E713FC">
        <w:tc>
          <w:tcPr>
            <w:tcW w:w="2977" w:type="dxa"/>
          </w:tcPr>
          <w:p w14:paraId="2E182B40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ИД</w:t>
            </w:r>
          </w:p>
        </w:tc>
        <w:tc>
          <w:tcPr>
            <w:tcW w:w="7088" w:type="dxa"/>
          </w:tcPr>
          <w:p w14:paraId="703FF603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Исполнительная документация</w:t>
            </w:r>
          </w:p>
        </w:tc>
      </w:tr>
      <w:tr w:rsidR="00770472" w:rsidRPr="004015B6" w14:paraId="1B62C1D9" w14:textId="77777777" w:rsidTr="00E713FC">
        <w:tc>
          <w:tcPr>
            <w:tcW w:w="2977" w:type="dxa"/>
          </w:tcPr>
          <w:p w14:paraId="50733821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ПД</w:t>
            </w:r>
          </w:p>
        </w:tc>
        <w:tc>
          <w:tcPr>
            <w:tcW w:w="7088" w:type="dxa"/>
          </w:tcPr>
          <w:p w14:paraId="6F3D3D3A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Проектная документация.</w:t>
            </w:r>
          </w:p>
        </w:tc>
      </w:tr>
      <w:tr w:rsidR="00770472" w:rsidRPr="004015B6" w14:paraId="046C76C3" w14:textId="77777777" w:rsidTr="00E713FC">
        <w:tc>
          <w:tcPr>
            <w:tcW w:w="2977" w:type="dxa"/>
          </w:tcPr>
          <w:p w14:paraId="36B36B56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ПИР</w:t>
            </w:r>
          </w:p>
        </w:tc>
        <w:tc>
          <w:tcPr>
            <w:tcW w:w="7088" w:type="dxa"/>
          </w:tcPr>
          <w:p w14:paraId="1C29A35A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Проектно-изыскательские работы.</w:t>
            </w:r>
          </w:p>
        </w:tc>
      </w:tr>
      <w:tr w:rsidR="00770472" w:rsidRPr="004015B6" w14:paraId="642AC9A2" w14:textId="77777777" w:rsidTr="00E713FC">
        <w:tc>
          <w:tcPr>
            <w:tcW w:w="2977" w:type="dxa"/>
          </w:tcPr>
          <w:p w14:paraId="5014B9C1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ПНР</w:t>
            </w:r>
          </w:p>
        </w:tc>
        <w:tc>
          <w:tcPr>
            <w:tcW w:w="7088" w:type="dxa"/>
          </w:tcPr>
          <w:p w14:paraId="462713AE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Пусконаладочные работы отдельных элементов тепловых энергоустановок и системы теплоснабжения в целом, осуществляемые перед приемкой в эксплу</w:t>
            </w:r>
            <w:r w:rsidRPr="004015B6">
              <w:rPr>
                <w:sz w:val="20"/>
                <w:szCs w:val="20"/>
              </w:rPr>
              <w:t>а</w:t>
            </w:r>
            <w:r w:rsidRPr="004015B6">
              <w:rPr>
                <w:sz w:val="20"/>
                <w:szCs w:val="20"/>
              </w:rPr>
              <w:t>тацию тепловых энергоустановок, тепловых сетей.</w:t>
            </w:r>
          </w:p>
        </w:tc>
      </w:tr>
      <w:tr w:rsidR="00770472" w:rsidRPr="004015B6" w14:paraId="58F4FBAB" w14:textId="77777777" w:rsidTr="00E713FC">
        <w:tc>
          <w:tcPr>
            <w:tcW w:w="2977" w:type="dxa"/>
          </w:tcPr>
          <w:p w14:paraId="58863A5F" w14:textId="77777777" w:rsidR="00770472" w:rsidRPr="004015B6" w:rsidRDefault="00770472" w:rsidP="00E713FC">
            <w:pPr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СМР</w:t>
            </w:r>
          </w:p>
        </w:tc>
        <w:tc>
          <w:tcPr>
            <w:tcW w:w="7088" w:type="dxa"/>
          </w:tcPr>
          <w:p w14:paraId="307A2548" w14:textId="77777777" w:rsidR="00770472" w:rsidRPr="004015B6" w:rsidRDefault="00770472" w:rsidP="00E713FC">
            <w:pPr>
              <w:jc w:val="both"/>
              <w:rPr>
                <w:sz w:val="20"/>
                <w:szCs w:val="20"/>
              </w:rPr>
            </w:pPr>
            <w:r w:rsidRPr="004015B6">
              <w:rPr>
                <w:sz w:val="20"/>
                <w:szCs w:val="20"/>
              </w:rPr>
              <w:t>Строительно-монтажные работы.</w:t>
            </w:r>
          </w:p>
        </w:tc>
      </w:tr>
    </w:tbl>
    <w:p w14:paraId="22E0B12A" w14:textId="77777777" w:rsidR="00770472" w:rsidRDefault="00770472" w:rsidP="00770472">
      <w:pPr>
        <w:tabs>
          <w:tab w:val="left" w:pos="7110"/>
        </w:tabs>
        <w:jc w:val="both"/>
        <w:rPr>
          <w:highlight w:val="yellow"/>
        </w:rPr>
      </w:pPr>
    </w:p>
    <w:p w14:paraId="20F952C7" w14:textId="77777777" w:rsidR="00770472" w:rsidRPr="004015B6" w:rsidRDefault="00770472" w:rsidP="00770472">
      <w:pPr>
        <w:keepNext/>
        <w:jc w:val="both"/>
        <w:rPr>
          <w:b/>
          <w:szCs w:val="28"/>
        </w:rPr>
      </w:pPr>
      <w:r w:rsidRPr="00631B01">
        <w:rPr>
          <w:b/>
          <w:szCs w:val="28"/>
        </w:rPr>
        <w:lastRenderedPageBreak/>
        <w:t xml:space="preserve">2. </w:t>
      </w:r>
      <w:r w:rsidRPr="004015B6">
        <w:rPr>
          <w:b/>
          <w:szCs w:val="28"/>
        </w:rPr>
        <w:t>Нормативные ссылки</w:t>
      </w:r>
    </w:p>
    <w:p w14:paraId="17E970D1" w14:textId="77777777" w:rsidR="00770472" w:rsidRPr="004015B6" w:rsidRDefault="00770472" w:rsidP="00770472">
      <w:pPr>
        <w:keepNext/>
        <w:tabs>
          <w:tab w:val="left" w:pos="142"/>
        </w:tabs>
        <w:jc w:val="both"/>
        <w:rPr>
          <w:b/>
        </w:rPr>
      </w:pPr>
      <w:r>
        <w:rPr>
          <w:b/>
        </w:rPr>
        <w:t xml:space="preserve">2.1. </w:t>
      </w:r>
      <w:r w:rsidRPr="004015B6">
        <w:rPr>
          <w:b/>
        </w:rPr>
        <w:t>Внешние нормативные документы</w:t>
      </w:r>
    </w:p>
    <w:tbl>
      <w:tblPr>
        <w:tblW w:w="10065" w:type="dxa"/>
        <w:tblInd w:w="-147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top w:w="17" w:type="dxa"/>
          <w:left w:w="28" w:type="dxa"/>
          <w:bottom w:w="17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9356"/>
      </w:tblGrid>
      <w:tr w:rsidR="00770472" w:rsidRPr="004015B6" w14:paraId="3DE2DC05" w14:textId="77777777" w:rsidTr="00E713FC">
        <w:trPr>
          <w:cantSplit/>
          <w:trHeight w:val="449"/>
          <w:tblHeader/>
        </w:trPr>
        <w:tc>
          <w:tcPr>
            <w:tcW w:w="709" w:type="dxa"/>
            <w:shd w:val="clear" w:color="auto" w:fill="D9D9D9"/>
            <w:vAlign w:val="center"/>
          </w:tcPr>
          <w:p w14:paraId="7199B134" w14:textId="77777777" w:rsidR="00770472" w:rsidRPr="004015B6" w:rsidRDefault="00770472" w:rsidP="00E713FC">
            <w:pPr>
              <w:keepNext/>
              <w:shd w:val="clear" w:color="auto" w:fill="D9D9D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9356" w:type="dxa"/>
            <w:shd w:val="clear" w:color="auto" w:fill="D9D9D9"/>
            <w:vAlign w:val="center"/>
          </w:tcPr>
          <w:p w14:paraId="30300955" w14:textId="77777777" w:rsidR="00770472" w:rsidRPr="004015B6" w:rsidRDefault="00770472" w:rsidP="00E713FC">
            <w:pPr>
              <w:keepNext/>
              <w:shd w:val="clear" w:color="auto" w:fill="D9D9D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документа</w:t>
            </w:r>
          </w:p>
        </w:tc>
      </w:tr>
      <w:tr w:rsidR="00770472" w:rsidRPr="004015B6" w14:paraId="0D1C8702" w14:textId="77777777" w:rsidTr="00E713FC">
        <w:trPr>
          <w:cantSplit/>
          <w:trHeight w:val="217"/>
        </w:trPr>
        <w:tc>
          <w:tcPr>
            <w:tcW w:w="709" w:type="dxa"/>
            <w:vAlign w:val="center"/>
          </w:tcPr>
          <w:p w14:paraId="431F7300" w14:textId="77777777" w:rsidR="00770472" w:rsidRPr="004015B6" w:rsidRDefault="00770472" w:rsidP="00E713FC">
            <w:pPr>
              <w:jc w:val="center"/>
              <w:rPr>
                <w:sz w:val="20"/>
              </w:rPr>
            </w:pPr>
            <w:r w:rsidRPr="004015B6">
              <w:rPr>
                <w:sz w:val="20"/>
              </w:rPr>
              <w:t>1</w:t>
            </w:r>
          </w:p>
        </w:tc>
        <w:tc>
          <w:tcPr>
            <w:tcW w:w="9356" w:type="dxa"/>
            <w:vAlign w:val="center"/>
          </w:tcPr>
          <w:p w14:paraId="288B8FE8" w14:textId="77777777" w:rsidR="00770472" w:rsidRPr="004015B6" w:rsidRDefault="00770472" w:rsidP="00E713FC">
            <w:pPr>
              <w:jc w:val="both"/>
              <w:rPr>
                <w:sz w:val="20"/>
              </w:rPr>
            </w:pPr>
            <w:r w:rsidRPr="000C78BE">
              <w:rPr>
                <w:sz w:val="20"/>
              </w:rPr>
              <w:t>Градостроительный кодекс РФ от 29.12.2004 №190-ФЗ</w:t>
            </w:r>
          </w:p>
        </w:tc>
      </w:tr>
      <w:tr w:rsidR="00770472" w:rsidRPr="004015B6" w14:paraId="3C6AFDD5" w14:textId="77777777" w:rsidTr="00E713FC">
        <w:trPr>
          <w:cantSplit/>
          <w:trHeight w:val="220"/>
        </w:trPr>
        <w:tc>
          <w:tcPr>
            <w:tcW w:w="709" w:type="dxa"/>
            <w:vAlign w:val="center"/>
          </w:tcPr>
          <w:p w14:paraId="1A741565" w14:textId="77777777" w:rsidR="00770472" w:rsidRPr="004015B6" w:rsidRDefault="00770472" w:rsidP="00E713FC">
            <w:pPr>
              <w:jc w:val="center"/>
              <w:rPr>
                <w:sz w:val="20"/>
              </w:rPr>
            </w:pPr>
            <w:r w:rsidRPr="004015B6">
              <w:rPr>
                <w:sz w:val="20"/>
              </w:rPr>
              <w:t>2</w:t>
            </w:r>
          </w:p>
        </w:tc>
        <w:tc>
          <w:tcPr>
            <w:tcW w:w="9356" w:type="dxa"/>
            <w:vAlign w:val="center"/>
          </w:tcPr>
          <w:p w14:paraId="726589F9" w14:textId="77777777" w:rsidR="00770472" w:rsidRPr="004015B6" w:rsidRDefault="00770472" w:rsidP="00E713FC">
            <w:pPr>
              <w:jc w:val="both"/>
              <w:rPr>
                <w:sz w:val="20"/>
              </w:rPr>
            </w:pPr>
            <w:r w:rsidRPr="000C78BE">
              <w:rPr>
                <w:sz w:val="20"/>
              </w:rPr>
              <w:t>Федеральный закон от 27.07.2010 № 190-ФЗ «О теплоснабжении».</w:t>
            </w:r>
          </w:p>
        </w:tc>
      </w:tr>
      <w:tr w:rsidR="00770472" w:rsidRPr="004015B6" w14:paraId="48F67950" w14:textId="77777777" w:rsidTr="00E713FC">
        <w:trPr>
          <w:cantSplit/>
          <w:trHeight w:val="278"/>
        </w:trPr>
        <w:tc>
          <w:tcPr>
            <w:tcW w:w="709" w:type="dxa"/>
            <w:vAlign w:val="center"/>
          </w:tcPr>
          <w:p w14:paraId="6F98AF44" w14:textId="77777777" w:rsidR="00770472" w:rsidRPr="004015B6" w:rsidRDefault="00770472" w:rsidP="00E713FC">
            <w:pPr>
              <w:jc w:val="center"/>
              <w:rPr>
                <w:sz w:val="20"/>
              </w:rPr>
            </w:pPr>
            <w:r w:rsidRPr="004015B6">
              <w:rPr>
                <w:sz w:val="20"/>
              </w:rPr>
              <w:t>3</w:t>
            </w:r>
          </w:p>
        </w:tc>
        <w:tc>
          <w:tcPr>
            <w:tcW w:w="9356" w:type="dxa"/>
            <w:vAlign w:val="center"/>
          </w:tcPr>
          <w:p w14:paraId="4F88AA34" w14:textId="77777777" w:rsidR="00770472" w:rsidRPr="004015B6" w:rsidRDefault="00770472" w:rsidP="00E713FC">
            <w:pPr>
              <w:rPr>
                <w:sz w:val="20"/>
              </w:rPr>
            </w:pPr>
            <w:r w:rsidRPr="000C78BE">
              <w:rPr>
                <w:sz w:val="20"/>
              </w:rPr>
              <w:t>Федеральный закон от 21.07.1997 № 116-ФЗ «О промышленной безопасности опасных производственных объектов».</w:t>
            </w:r>
          </w:p>
        </w:tc>
      </w:tr>
      <w:tr w:rsidR="00770472" w:rsidRPr="004015B6" w14:paraId="654E0789" w14:textId="77777777" w:rsidTr="00E713FC">
        <w:trPr>
          <w:cantSplit/>
          <w:trHeight w:val="552"/>
        </w:trPr>
        <w:tc>
          <w:tcPr>
            <w:tcW w:w="709" w:type="dxa"/>
            <w:vAlign w:val="center"/>
          </w:tcPr>
          <w:p w14:paraId="3298C589" w14:textId="77777777" w:rsidR="00770472" w:rsidRPr="004015B6" w:rsidRDefault="00770472" w:rsidP="00E713FC">
            <w:pPr>
              <w:jc w:val="center"/>
              <w:rPr>
                <w:sz w:val="20"/>
              </w:rPr>
            </w:pPr>
            <w:r w:rsidRPr="004015B6">
              <w:rPr>
                <w:sz w:val="20"/>
              </w:rPr>
              <w:t>4</w:t>
            </w:r>
          </w:p>
        </w:tc>
        <w:tc>
          <w:tcPr>
            <w:tcW w:w="9356" w:type="dxa"/>
            <w:vAlign w:val="center"/>
          </w:tcPr>
          <w:p w14:paraId="29DED996" w14:textId="05B8A7D1" w:rsidR="00770472" w:rsidRPr="004015B6" w:rsidRDefault="00413553" w:rsidP="00413553">
            <w:pPr>
              <w:rPr>
                <w:sz w:val="20"/>
              </w:rPr>
            </w:pPr>
            <w:r w:rsidRPr="00413553">
              <w:rPr>
                <w:sz w:val="20"/>
              </w:rPr>
              <w:t xml:space="preserve">Постановление Правительства РФ от 30.11.2021 </w:t>
            </w:r>
            <w:r>
              <w:rPr>
                <w:sz w:val="20"/>
              </w:rPr>
              <w:t>№</w:t>
            </w:r>
            <w:r w:rsidRPr="00413553">
              <w:rPr>
                <w:sz w:val="20"/>
              </w:rPr>
              <w:t xml:space="preserve"> 2115</w:t>
            </w:r>
            <w:r>
              <w:rPr>
                <w:sz w:val="20"/>
              </w:rPr>
              <w:t xml:space="preserve"> «</w:t>
            </w:r>
            <w:r w:rsidRPr="00413553">
              <w:rPr>
                <w:sz w:val="20"/>
              </w:rPr>
              <w:t>Об утверждении Правил подключения (технол</w:t>
            </w:r>
            <w:r w:rsidRPr="00413553">
              <w:rPr>
                <w:sz w:val="20"/>
              </w:rPr>
              <w:t>о</w:t>
            </w:r>
            <w:r w:rsidRPr="00413553">
              <w:rPr>
                <w:sz w:val="20"/>
              </w:rPr>
              <w:t>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Правил неди</w:t>
            </w:r>
            <w:r w:rsidRPr="00413553">
              <w:rPr>
                <w:sz w:val="20"/>
              </w:rPr>
              <w:t>с</w:t>
            </w:r>
            <w:r w:rsidRPr="00413553">
              <w:rPr>
                <w:sz w:val="20"/>
              </w:rPr>
              <w:t>криминационного доступа к услугам по передаче тепловой энергии, теплоносителя, а также об изменении и признании утратившими силу некоторых актов Правительства Российской Федерации и отдельных пол</w:t>
            </w:r>
            <w:r w:rsidRPr="00413553">
              <w:rPr>
                <w:sz w:val="20"/>
              </w:rPr>
              <w:t>о</w:t>
            </w:r>
            <w:r w:rsidRPr="00413553">
              <w:rPr>
                <w:sz w:val="20"/>
              </w:rPr>
              <w:t>жений некоторых актов Правительства Российской Федерации</w:t>
            </w:r>
            <w:r>
              <w:rPr>
                <w:sz w:val="20"/>
              </w:rPr>
              <w:t>»</w:t>
            </w:r>
          </w:p>
        </w:tc>
      </w:tr>
      <w:tr w:rsidR="00770472" w:rsidRPr="004015B6" w14:paraId="1E9C26F7" w14:textId="77777777" w:rsidTr="00E713FC">
        <w:trPr>
          <w:cantSplit/>
          <w:trHeight w:val="552"/>
        </w:trPr>
        <w:tc>
          <w:tcPr>
            <w:tcW w:w="709" w:type="dxa"/>
            <w:vAlign w:val="center"/>
          </w:tcPr>
          <w:p w14:paraId="7D840DE0" w14:textId="77777777" w:rsidR="00770472" w:rsidRPr="004015B6" w:rsidRDefault="00770472" w:rsidP="00E713FC">
            <w:pPr>
              <w:jc w:val="center"/>
              <w:rPr>
                <w:sz w:val="20"/>
              </w:rPr>
            </w:pPr>
            <w:r w:rsidRPr="004015B6">
              <w:rPr>
                <w:sz w:val="20"/>
              </w:rPr>
              <w:t>5</w:t>
            </w:r>
          </w:p>
        </w:tc>
        <w:tc>
          <w:tcPr>
            <w:tcW w:w="9356" w:type="dxa"/>
            <w:vAlign w:val="center"/>
          </w:tcPr>
          <w:p w14:paraId="4E1534EC" w14:textId="77777777" w:rsidR="00770472" w:rsidRPr="004015B6" w:rsidRDefault="00770472" w:rsidP="00E713FC">
            <w:pPr>
              <w:rPr>
                <w:sz w:val="20"/>
              </w:rPr>
            </w:pPr>
            <w:r w:rsidRPr="000C78BE">
              <w:rPr>
                <w:sz w:val="20"/>
              </w:rPr>
              <w:t>Постановление Правительства РФ от 13.02.2006 № 83 «Об утверждении Правил определения и предоста</w:t>
            </w:r>
            <w:r w:rsidRPr="000C78BE">
              <w:rPr>
                <w:sz w:val="20"/>
              </w:rPr>
              <w:t>в</w:t>
            </w:r>
            <w:r w:rsidRPr="000C78BE">
              <w:rPr>
                <w:sz w:val="20"/>
              </w:rPr>
              <w:t>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обеспечения».</w:t>
            </w:r>
          </w:p>
        </w:tc>
      </w:tr>
      <w:tr w:rsidR="00770472" w:rsidRPr="004015B6" w14:paraId="783D3C4A" w14:textId="77777777" w:rsidTr="00E713FC">
        <w:trPr>
          <w:cantSplit/>
          <w:trHeight w:val="552"/>
        </w:trPr>
        <w:tc>
          <w:tcPr>
            <w:tcW w:w="709" w:type="dxa"/>
            <w:vAlign w:val="center"/>
          </w:tcPr>
          <w:p w14:paraId="678F946A" w14:textId="77777777" w:rsidR="00770472" w:rsidRPr="004015B6" w:rsidRDefault="00770472" w:rsidP="00E713FC">
            <w:pPr>
              <w:jc w:val="center"/>
              <w:rPr>
                <w:sz w:val="20"/>
              </w:rPr>
            </w:pPr>
            <w:r w:rsidRPr="004015B6">
              <w:rPr>
                <w:sz w:val="20"/>
              </w:rPr>
              <w:t>6</w:t>
            </w:r>
          </w:p>
        </w:tc>
        <w:tc>
          <w:tcPr>
            <w:tcW w:w="9356" w:type="dxa"/>
            <w:vAlign w:val="center"/>
          </w:tcPr>
          <w:p w14:paraId="0A3D99AD" w14:textId="77777777" w:rsidR="00770472" w:rsidRPr="004015B6" w:rsidRDefault="00770472" w:rsidP="00E713FC">
            <w:pPr>
              <w:rPr>
                <w:sz w:val="20"/>
              </w:rPr>
            </w:pPr>
            <w:r w:rsidRPr="000C78BE">
              <w:rPr>
                <w:sz w:val="20"/>
              </w:rPr>
              <w:t>Постановление Правительства РФ от 31.08.2017 № 1053 «О внесении изменений в некоторые акты Прав</w:t>
            </w:r>
            <w:r w:rsidRPr="000C78BE">
              <w:rPr>
                <w:sz w:val="20"/>
              </w:rPr>
              <w:t>и</w:t>
            </w:r>
            <w:r w:rsidRPr="000C78BE">
              <w:rPr>
                <w:sz w:val="20"/>
              </w:rPr>
              <w:t>тельства Российской Федерации в части раскрытия информации о процедуре подключения (технологич</w:t>
            </w:r>
            <w:r w:rsidRPr="000C78BE">
              <w:rPr>
                <w:sz w:val="20"/>
              </w:rPr>
              <w:t>е</w:t>
            </w:r>
            <w:r w:rsidRPr="000C78BE">
              <w:rPr>
                <w:sz w:val="20"/>
              </w:rPr>
              <w:t>ского присоединения) объектов капитального строительства к сетям инженерно-технического обеспеч</w:t>
            </w:r>
            <w:r w:rsidRPr="000C78BE">
              <w:rPr>
                <w:sz w:val="20"/>
              </w:rPr>
              <w:t>е</w:t>
            </w:r>
            <w:r w:rsidRPr="000C78BE">
              <w:rPr>
                <w:sz w:val="20"/>
              </w:rPr>
              <w:t>ния».</w:t>
            </w:r>
          </w:p>
        </w:tc>
      </w:tr>
      <w:tr w:rsidR="00770472" w:rsidRPr="004015B6" w14:paraId="0B2D20F4" w14:textId="77777777" w:rsidTr="00E713FC">
        <w:trPr>
          <w:cantSplit/>
          <w:trHeight w:val="552"/>
        </w:trPr>
        <w:tc>
          <w:tcPr>
            <w:tcW w:w="709" w:type="dxa"/>
            <w:vAlign w:val="center"/>
          </w:tcPr>
          <w:p w14:paraId="603ED6CC" w14:textId="77777777" w:rsidR="00770472" w:rsidRPr="004015B6" w:rsidRDefault="00770472" w:rsidP="00E713FC">
            <w:pPr>
              <w:jc w:val="center"/>
              <w:rPr>
                <w:sz w:val="20"/>
              </w:rPr>
            </w:pPr>
            <w:r w:rsidRPr="004015B6">
              <w:rPr>
                <w:sz w:val="20"/>
              </w:rPr>
              <w:t>7</w:t>
            </w:r>
          </w:p>
        </w:tc>
        <w:tc>
          <w:tcPr>
            <w:tcW w:w="9356" w:type="dxa"/>
            <w:vAlign w:val="center"/>
          </w:tcPr>
          <w:p w14:paraId="65C329F2" w14:textId="77777777" w:rsidR="00770472" w:rsidRPr="004015B6" w:rsidRDefault="00770472" w:rsidP="00E713FC">
            <w:pPr>
              <w:rPr>
                <w:sz w:val="20"/>
              </w:rPr>
            </w:pPr>
            <w:r w:rsidRPr="000C78BE">
              <w:rPr>
                <w:sz w:val="20"/>
              </w:rPr>
              <w:t>Постановление Правительства РФ от 08.08.2012 № 808 «Об организации теплоснабжения в Российской Ф</w:t>
            </w:r>
            <w:r w:rsidRPr="000C78BE">
              <w:rPr>
                <w:sz w:val="20"/>
              </w:rPr>
              <w:t>е</w:t>
            </w:r>
            <w:r w:rsidRPr="000C78BE">
              <w:rPr>
                <w:sz w:val="20"/>
              </w:rPr>
              <w:t>дерации и о внесении изменений в некоторые акты Правительства Российской Федерации».</w:t>
            </w:r>
          </w:p>
        </w:tc>
      </w:tr>
      <w:tr w:rsidR="00770472" w:rsidRPr="004015B6" w14:paraId="3A6A5316" w14:textId="77777777" w:rsidTr="00E713FC">
        <w:trPr>
          <w:cantSplit/>
          <w:trHeight w:val="552"/>
        </w:trPr>
        <w:tc>
          <w:tcPr>
            <w:tcW w:w="709" w:type="dxa"/>
            <w:vAlign w:val="center"/>
          </w:tcPr>
          <w:p w14:paraId="5D55E3AA" w14:textId="77777777" w:rsidR="00770472" w:rsidRPr="004015B6" w:rsidRDefault="00770472" w:rsidP="00E713FC">
            <w:pPr>
              <w:jc w:val="center"/>
              <w:rPr>
                <w:sz w:val="20"/>
              </w:rPr>
            </w:pPr>
            <w:r w:rsidRPr="004015B6">
              <w:rPr>
                <w:sz w:val="20"/>
              </w:rPr>
              <w:t>8</w:t>
            </w:r>
          </w:p>
        </w:tc>
        <w:tc>
          <w:tcPr>
            <w:tcW w:w="9356" w:type="dxa"/>
            <w:vAlign w:val="center"/>
          </w:tcPr>
          <w:p w14:paraId="430BE559" w14:textId="77777777" w:rsidR="00770472" w:rsidRPr="004015B6" w:rsidRDefault="00770472" w:rsidP="00E713FC">
            <w:pPr>
              <w:rPr>
                <w:sz w:val="20"/>
              </w:rPr>
            </w:pPr>
            <w:r w:rsidRPr="000C78BE">
              <w:rPr>
                <w:sz w:val="20"/>
              </w:rPr>
              <w:t>Постановление Правительства РФ от 18.11.2013 № 1034 «О коммерческом учете тепловой энергии, тепл</w:t>
            </w:r>
            <w:r w:rsidRPr="000C78BE">
              <w:rPr>
                <w:sz w:val="20"/>
              </w:rPr>
              <w:t>о</w:t>
            </w:r>
            <w:r w:rsidRPr="000C78BE">
              <w:rPr>
                <w:sz w:val="20"/>
              </w:rPr>
              <w:t>носителя».</w:t>
            </w:r>
          </w:p>
        </w:tc>
      </w:tr>
      <w:tr w:rsidR="00770472" w:rsidRPr="004015B6" w14:paraId="51649B57" w14:textId="77777777" w:rsidTr="00E713FC">
        <w:trPr>
          <w:cantSplit/>
          <w:trHeight w:val="552"/>
        </w:trPr>
        <w:tc>
          <w:tcPr>
            <w:tcW w:w="709" w:type="dxa"/>
            <w:vAlign w:val="center"/>
          </w:tcPr>
          <w:p w14:paraId="1C023EF9" w14:textId="77777777" w:rsidR="00770472" w:rsidRPr="004015B6" w:rsidRDefault="00770472" w:rsidP="00E713FC">
            <w:pPr>
              <w:jc w:val="center"/>
              <w:rPr>
                <w:sz w:val="20"/>
              </w:rPr>
            </w:pPr>
            <w:r w:rsidRPr="004015B6">
              <w:rPr>
                <w:sz w:val="20"/>
              </w:rPr>
              <w:t>9</w:t>
            </w:r>
          </w:p>
        </w:tc>
        <w:tc>
          <w:tcPr>
            <w:tcW w:w="9356" w:type="dxa"/>
            <w:vAlign w:val="center"/>
          </w:tcPr>
          <w:p w14:paraId="1D3690FA" w14:textId="77777777" w:rsidR="00770472" w:rsidRPr="004015B6" w:rsidRDefault="00770472" w:rsidP="00E713FC">
            <w:pPr>
              <w:rPr>
                <w:sz w:val="20"/>
              </w:rPr>
            </w:pPr>
            <w:r w:rsidRPr="000C78BE">
              <w:rPr>
                <w:sz w:val="20"/>
              </w:rPr>
              <w:t>Постановление Правительства РФ от 22.10.2012г №1075 «О ценообразовании в сфере теплоснабжения».</w:t>
            </w:r>
          </w:p>
        </w:tc>
      </w:tr>
      <w:tr w:rsidR="00770472" w:rsidRPr="004015B6" w14:paraId="77C92880" w14:textId="77777777" w:rsidTr="00E713FC">
        <w:trPr>
          <w:cantSplit/>
          <w:trHeight w:val="552"/>
        </w:trPr>
        <w:tc>
          <w:tcPr>
            <w:tcW w:w="709" w:type="dxa"/>
            <w:vAlign w:val="center"/>
          </w:tcPr>
          <w:p w14:paraId="1BA82E40" w14:textId="77777777" w:rsidR="00770472" w:rsidRPr="004015B6" w:rsidRDefault="00770472" w:rsidP="00E713FC">
            <w:pPr>
              <w:jc w:val="center"/>
              <w:rPr>
                <w:sz w:val="20"/>
              </w:rPr>
            </w:pPr>
            <w:r w:rsidRPr="004015B6">
              <w:rPr>
                <w:sz w:val="20"/>
                <w:lang w:val="en-US"/>
              </w:rPr>
              <w:t>10</w:t>
            </w:r>
          </w:p>
        </w:tc>
        <w:tc>
          <w:tcPr>
            <w:tcW w:w="9356" w:type="dxa"/>
            <w:vAlign w:val="center"/>
          </w:tcPr>
          <w:p w14:paraId="1E031855" w14:textId="77777777" w:rsidR="00770472" w:rsidRPr="004015B6" w:rsidRDefault="00770472" w:rsidP="00E713FC">
            <w:pPr>
              <w:rPr>
                <w:sz w:val="20"/>
              </w:rPr>
            </w:pPr>
            <w:r w:rsidRPr="000C78BE">
              <w:rPr>
                <w:sz w:val="20"/>
              </w:rPr>
              <w:t>Приказ Минэнерго России от 24.03.2003 № 115 «Об утверждении Правил технической эксплуатации тепл</w:t>
            </w:r>
            <w:r w:rsidRPr="000C78BE">
              <w:rPr>
                <w:sz w:val="20"/>
              </w:rPr>
              <w:t>о</w:t>
            </w:r>
            <w:r w:rsidRPr="000C78BE">
              <w:rPr>
                <w:sz w:val="20"/>
              </w:rPr>
              <w:t>вых энергоустановок» (далее – Правила технической эксплуатации тепловых энергоустановок).</w:t>
            </w:r>
          </w:p>
        </w:tc>
      </w:tr>
      <w:tr w:rsidR="00770472" w:rsidRPr="004015B6" w14:paraId="623BBDDB" w14:textId="77777777" w:rsidTr="00E713FC">
        <w:trPr>
          <w:cantSplit/>
          <w:trHeight w:val="552"/>
        </w:trPr>
        <w:tc>
          <w:tcPr>
            <w:tcW w:w="709" w:type="dxa"/>
            <w:vAlign w:val="center"/>
          </w:tcPr>
          <w:p w14:paraId="7B23BC78" w14:textId="77777777" w:rsidR="00770472" w:rsidRPr="004015B6" w:rsidRDefault="00770472" w:rsidP="00E713FC">
            <w:pPr>
              <w:jc w:val="center"/>
              <w:rPr>
                <w:sz w:val="20"/>
              </w:rPr>
            </w:pPr>
            <w:r w:rsidRPr="004015B6">
              <w:rPr>
                <w:sz w:val="20"/>
                <w:lang w:val="en-US"/>
              </w:rPr>
              <w:t>1</w:t>
            </w:r>
            <w:r w:rsidRPr="004015B6">
              <w:rPr>
                <w:sz w:val="20"/>
              </w:rPr>
              <w:t>1</w:t>
            </w:r>
          </w:p>
        </w:tc>
        <w:tc>
          <w:tcPr>
            <w:tcW w:w="9356" w:type="dxa"/>
            <w:vAlign w:val="center"/>
          </w:tcPr>
          <w:p w14:paraId="25023F1B" w14:textId="77777777" w:rsidR="00770472" w:rsidRPr="004015B6" w:rsidRDefault="00770472" w:rsidP="00E713FC">
            <w:pPr>
              <w:rPr>
                <w:sz w:val="20"/>
              </w:rPr>
            </w:pPr>
            <w:r w:rsidRPr="000C78BE">
              <w:rPr>
                <w:sz w:val="20"/>
              </w:rPr>
              <w:t xml:space="preserve">Приказ </w:t>
            </w:r>
            <w:proofErr w:type="spellStart"/>
            <w:r w:rsidRPr="000C78BE">
              <w:rPr>
                <w:sz w:val="20"/>
              </w:rPr>
              <w:t>Ростехнадзора</w:t>
            </w:r>
            <w:proofErr w:type="spellEnd"/>
            <w:r w:rsidRPr="000C78BE">
              <w:rPr>
                <w:sz w:val="20"/>
              </w:rPr>
              <w:t xml:space="preserve"> от 25.03.2014 № 116 «Об утверждении Федеральных норм и правил в области пр</w:t>
            </w:r>
            <w:r w:rsidRPr="000C78BE">
              <w:rPr>
                <w:sz w:val="20"/>
              </w:rPr>
              <w:t>о</w:t>
            </w:r>
            <w:r w:rsidRPr="000C78BE">
              <w:rPr>
                <w:sz w:val="20"/>
              </w:rPr>
              <w:t>мышленной безопасности «Правила промышленной безопасности опасных производственных объектов, на которых используется оборудование, работающее под избыточным давлением».</w:t>
            </w:r>
          </w:p>
        </w:tc>
      </w:tr>
      <w:tr w:rsidR="00770472" w:rsidRPr="004015B6" w14:paraId="43FEB9A5" w14:textId="77777777" w:rsidTr="00E713FC">
        <w:trPr>
          <w:cantSplit/>
          <w:trHeight w:val="552"/>
        </w:trPr>
        <w:tc>
          <w:tcPr>
            <w:tcW w:w="709" w:type="dxa"/>
            <w:vAlign w:val="center"/>
          </w:tcPr>
          <w:p w14:paraId="28EF6C9A" w14:textId="77777777" w:rsidR="00770472" w:rsidRPr="000C78BE" w:rsidRDefault="00770472" w:rsidP="00E713F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356" w:type="dxa"/>
            <w:vAlign w:val="center"/>
          </w:tcPr>
          <w:p w14:paraId="042614F5" w14:textId="77777777" w:rsidR="00770472" w:rsidRPr="000C78BE" w:rsidRDefault="00770472" w:rsidP="00E713FC">
            <w:pPr>
              <w:rPr>
                <w:sz w:val="20"/>
              </w:rPr>
            </w:pPr>
            <w:r w:rsidRPr="000C78BE">
              <w:rPr>
                <w:sz w:val="20"/>
              </w:rPr>
              <w:t>Приказ ФСТ России от 13.06.2013 г. № 760-э «Об утверждении методических указаний по расчёту регул</w:t>
            </w:r>
            <w:r w:rsidRPr="000C78BE">
              <w:rPr>
                <w:sz w:val="20"/>
              </w:rPr>
              <w:t>и</w:t>
            </w:r>
            <w:r w:rsidRPr="000C78BE">
              <w:rPr>
                <w:sz w:val="20"/>
              </w:rPr>
              <w:t>руемых цен (тарифов) в сфере теплоснабжения».</w:t>
            </w:r>
          </w:p>
        </w:tc>
      </w:tr>
    </w:tbl>
    <w:p w14:paraId="1E24C317" w14:textId="77777777" w:rsidR="00770472" w:rsidRDefault="00770472" w:rsidP="00770472"/>
    <w:p w14:paraId="035CFC29" w14:textId="77777777" w:rsidR="00770472" w:rsidRDefault="00770472" w:rsidP="00770472"/>
    <w:p w14:paraId="23E1A9FC" w14:textId="77777777" w:rsidR="00D50BB7" w:rsidRDefault="00D50BB7" w:rsidP="00770472"/>
    <w:p w14:paraId="2342E504" w14:textId="77777777" w:rsidR="00D50BB7" w:rsidRDefault="00D50BB7" w:rsidP="00770472"/>
    <w:p w14:paraId="58589455" w14:textId="77777777" w:rsidR="00D50BB7" w:rsidRDefault="00D50BB7" w:rsidP="00770472"/>
    <w:p w14:paraId="593F5E77" w14:textId="77777777" w:rsidR="00D50BB7" w:rsidRDefault="00D50BB7" w:rsidP="00770472"/>
    <w:p w14:paraId="6F17D00C" w14:textId="77777777" w:rsidR="00D50BB7" w:rsidRDefault="00D50BB7" w:rsidP="00770472"/>
    <w:p w14:paraId="7F954DDF" w14:textId="77777777" w:rsidR="00D50BB7" w:rsidRDefault="00D50BB7" w:rsidP="00770472"/>
    <w:p w14:paraId="1DD96B69" w14:textId="77777777" w:rsidR="00D50BB7" w:rsidRDefault="00D50BB7" w:rsidP="00770472"/>
    <w:p w14:paraId="38FA5750" w14:textId="77777777" w:rsidR="00D50BB7" w:rsidRDefault="00D50BB7" w:rsidP="00770472"/>
    <w:p w14:paraId="76F46C6E" w14:textId="77777777" w:rsidR="00D50BB7" w:rsidRDefault="00D50BB7" w:rsidP="00770472"/>
    <w:p w14:paraId="21426A38" w14:textId="77777777" w:rsidR="00770472" w:rsidRDefault="00770472" w:rsidP="00770472"/>
    <w:p w14:paraId="0BF1981A" w14:textId="77777777" w:rsidR="00770472" w:rsidRDefault="00770472" w:rsidP="00770472"/>
    <w:p w14:paraId="16ACE46D" w14:textId="77777777" w:rsidR="00D50BB7" w:rsidRDefault="00D50BB7" w:rsidP="00770472">
      <w:pPr>
        <w:pStyle w:val="3"/>
        <w:spacing w:line="240" w:lineRule="auto"/>
        <w:jc w:val="left"/>
        <w:rPr>
          <w:sz w:val="24"/>
        </w:rPr>
        <w:sectPr w:rsidR="00D50BB7" w:rsidSect="00D50BB7">
          <w:headerReference w:type="default" r:id="rId9"/>
          <w:footerReference w:type="default" r:id="rId10"/>
          <w:headerReference w:type="first" r:id="rId11"/>
          <w:pgSz w:w="11906" w:h="16838"/>
          <w:pgMar w:top="1134" w:right="424" w:bottom="1134" w:left="1134" w:header="709" w:footer="709" w:gutter="0"/>
          <w:cols w:space="708"/>
          <w:docGrid w:linePitch="360"/>
        </w:sectPr>
      </w:pPr>
    </w:p>
    <w:p w14:paraId="0D04E747" w14:textId="680EB118" w:rsidR="00D50BB7" w:rsidRDefault="00D50BB7" w:rsidP="00770472">
      <w:pPr>
        <w:pStyle w:val="3"/>
        <w:spacing w:line="240" w:lineRule="auto"/>
        <w:jc w:val="left"/>
        <w:rPr>
          <w:sz w:val="24"/>
        </w:rPr>
      </w:pPr>
    </w:p>
    <w:p w14:paraId="391D431D" w14:textId="2ABBD528" w:rsidR="00770472" w:rsidRPr="00083DAE" w:rsidRDefault="00770472" w:rsidP="00770472">
      <w:pPr>
        <w:pStyle w:val="3"/>
        <w:spacing w:line="240" w:lineRule="auto"/>
        <w:jc w:val="left"/>
        <w:rPr>
          <w:sz w:val="24"/>
        </w:rPr>
      </w:pPr>
      <w:r>
        <w:rPr>
          <w:sz w:val="24"/>
        </w:rPr>
        <w:t xml:space="preserve">Приложение 2. </w:t>
      </w:r>
      <w:r w:rsidRPr="00083DAE">
        <w:rPr>
          <w:sz w:val="24"/>
        </w:rPr>
        <w:t>Блок-схема №1 процесса подключения к системам теплоснабжения при наличии технической возможности подкл</w:t>
      </w:r>
      <w:r w:rsidRPr="00083DAE">
        <w:rPr>
          <w:sz w:val="24"/>
        </w:rPr>
        <w:t>ю</w:t>
      </w:r>
      <w:r w:rsidRPr="00083DAE">
        <w:rPr>
          <w:sz w:val="24"/>
        </w:rPr>
        <w:t>чения к тепловым сетям (источникам теплоснабжения) Исполнителя</w:t>
      </w:r>
    </w:p>
    <w:p w14:paraId="32A485EE" w14:textId="0C01E928" w:rsidR="00770472" w:rsidRDefault="00123046" w:rsidP="00770472">
      <w:pPr>
        <w:widowControl w:val="0"/>
        <w:rPr>
          <w:color w:val="000000"/>
          <w:sz w:val="22"/>
          <w:szCs w:val="22"/>
          <w:highlight w:val="yellow"/>
        </w:rPr>
      </w:pPr>
      <w:r>
        <w:rPr>
          <w:noProof/>
          <w:sz w:val="22"/>
          <w:szCs w:val="22"/>
          <w:highlight w:val="yellow"/>
        </w:rPr>
        <w:drawing>
          <wp:anchor distT="0" distB="0" distL="114300" distR="114300" simplePos="0" relativeHeight="251675648" behindDoc="1" locked="0" layoutInCell="1" allowOverlap="1" wp14:anchorId="7B6FA90E" wp14:editId="08CD1B3C">
            <wp:simplePos x="0" y="0"/>
            <wp:positionH relativeFrom="margin">
              <wp:align>left</wp:align>
            </wp:positionH>
            <wp:positionV relativeFrom="paragraph">
              <wp:posOffset>9017</wp:posOffset>
            </wp:positionV>
            <wp:extent cx="8539938" cy="5528767"/>
            <wp:effectExtent l="0" t="0" r="0" b="0"/>
            <wp:wrapNone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9938" cy="55287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B2BF7E" w14:textId="28A0408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20694248" w14:textId="22E66EFF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0120813A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570A42F8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3FB80713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11F4472F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635BA366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4D986B47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6B5859DB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377C294F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31499431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6EC6E321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5F046631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46D153B8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6785A597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0D2E7357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4A0B9025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38A5B67B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48565AC2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33E4A8A8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66270940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029ABC63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0539D72B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17003EC1" w14:textId="77777777" w:rsidR="00770472" w:rsidRPr="00A57EC6" w:rsidRDefault="00770472" w:rsidP="00770472">
      <w:pPr>
        <w:rPr>
          <w:sz w:val="22"/>
          <w:szCs w:val="22"/>
          <w:highlight w:val="yellow"/>
        </w:rPr>
      </w:pPr>
    </w:p>
    <w:p w14:paraId="7F742A12" w14:textId="77777777" w:rsidR="00770472" w:rsidRDefault="00770472" w:rsidP="00770472">
      <w:pPr>
        <w:rPr>
          <w:sz w:val="22"/>
          <w:szCs w:val="22"/>
          <w:highlight w:val="yellow"/>
        </w:rPr>
      </w:pPr>
    </w:p>
    <w:p w14:paraId="267EFFCC" w14:textId="77777777" w:rsidR="00770472" w:rsidRDefault="00770472" w:rsidP="00770472">
      <w:pPr>
        <w:jc w:val="right"/>
        <w:rPr>
          <w:sz w:val="22"/>
          <w:szCs w:val="22"/>
          <w:highlight w:val="yellow"/>
        </w:rPr>
      </w:pPr>
    </w:p>
    <w:p w14:paraId="7127EBBB" w14:textId="77777777" w:rsidR="00770472" w:rsidRDefault="00770472" w:rsidP="00770472">
      <w:pPr>
        <w:jc w:val="right"/>
        <w:rPr>
          <w:sz w:val="22"/>
          <w:szCs w:val="22"/>
          <w:highlight w:val="yellow"/>
        </w:rPr>
      </w:pPr>
    </w:p>
    <w:p w14:paraId="238B4EBC" w14:textId="77777777" w:rsidR="00770472" w:rsidRDefault="00770472" w:rsidP="00770472">
      <w:pPr>
        <w:rPr>
          <w:sz w:val="22"/>
          <w:szCs w:val="22"/>
          <w:highlight w:val="yellow"/>
        </w:rPr>
      </w:pPr>
    </w:p>
    <w:p w14:paraId="3258480E" w14:textId="77777777" w:rsidR="00770472" w:rsidRDefault="00770472" w:rsidP="00770472">
      <w:pPr>
        <w:rPr>
          <w:sz w:val="22"/>
          <w:szCs w:val="22"/>
          <w:highlight w:val="yellow"/>
        </w:rPr>
      </w:pPr>
    </w:p>
    <w:p w14:paraId="7FD11F0B" w14:textId="5B70B65D" w:rsidR="00770472" w:rsidRPr="00083DAE" w:rsidRDefault="00123046" w:rsidP="00770472">
      <w:pPr>
        <w:pStyle w:val="3"/>
        <w:spacing w:line="240" w:lineRule="auto"/>
        <w:jc w:val="left"/>
        <w:rPr>
          <w:sz w:val="24"/>
          <w:highlight w:val="yellow"/>
        </w:rPr>
      </w:pPr>
      <w:r>
        <w:rPr>
          <w:noProof/>
          <w:szCs w:val="22"/>
          <w:highlight w:val="yellow"/>
        </w:rPr>
        <w:lastRenderedPageBreak/>
        <w:drawing>
          <wp:anchor distT="0" distB="0" distL="114300" distR="114300" simplePos="0" relativeHeight="251676672" behindDoc="1" locked="0" layoutInCell="1" allowOverlap="1" wp14:anchorId="3AFC00C7" wp14:editId="4F73C710">
            <wp:simplePos x="0" y="0"/>
            <wp:positionH relativeFrom="column">
              <wp:posOffset>-120092</wp:posOffset>
            </wp:positionH>
            <wp:positionV relativeFrom="paragraph">
              <wp:posOffset>286182</wp:posOffset>
            </wp:positionV>
            <wp:extent cx="9502140" cy="5605704"/>
            <wp:effectExtent l="0" t="0" r="3810" b="0"/>
            <wp:wrapNone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2140" cy="5605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0472">
        <w:rPr>
          <w:sz w:val="24"/>
        </w:rPr>
        <w:t>Приложение 3</w:t>
      </w:r>
      <w:r w:rsidR="00770472" w:rsidRPr="00083DAE">
        <w:rPr>
          <w:sz w:val="24"/>
        </w:rPr>
        <w:t>. Блок схема №2, отображающая последовательность действий, осуществляемых при подключении к системе тепл</w:t>
      </w:r>
      <w:r w:rsidR="00770472" w:rsidRPr="00083DAE">
        <w:rPr>
          <w:sz w:val="24"/>
        </w:rPr>
        <w:t>о</w:t>
      </w:r>
      <w:r w:rsidR="00770472" w:rsidRPr="00083DAE">
        <w:rPr>
          <w:sz w:val="24"/>
        </w:rPr>
        <w:t>снабжения Исполнителя через тепловые сети или источники тепловой энергии, принадлежащие смежной организации</w:t>
      </w:r>
    </w:p>
    <w:p w14:paraId="14A0E0A9" w14:textId="6DD086A4" w:rsidR="00770472" w:rsidRDefault="00770472" w:rsidP="00770472">
      <w:pPr>
        <w:rPr>
          <w:sz w:val="28"/>
          <w:szCs w:val="22"/>
          <w:highlight w:val="yellow"/>
        </w:rPr>
      </w:pPr>
    </w:p>
    <w:p w14:paraId="7AD76A04" w14:textId="7F4CB086" w:rsidR="00770472" w:rsidRDefault="00770472" w:rsidP="00770472">
      <w:pPr>
        <w:tabs>
          <w:tab w:val="left" w:pos="2905"/>
        </w:tabs>
        <w:rPr>
          <w:sz w:val="28"/>
          <w:szCs w:val="22"/>
        </w:rPr>
      </w:pPr>
      <w:r w:rsidRPr="00D649D4">
        <w:rPr>
          <w:sz w:val="28"/>
          <w:szCs w:val="22"/>
        </w:rPr>
        <w:tab/>
      </w:r>
    </w:p>
    <w:p w14:paraId="350B0541" w14:textId="2987D7DB" w:rsidR="00770472" w:rsidRPr="002013D2" w:rsidRDefault="00770472" w:rsidP="00770472">
      <w:pPr>
        <w:rPr>
          <w:sz w:val="28"/>
          <w:szCs w:val="22"/>
        </w:rPr>
      </w:pPr>
    </w:p>
    <w:p w14:paraId="02D55460" w14:textId="35F7CB44" w:rsidR="00770472" w:rsidRPr="002013D2" w:rsidRDefault="00770472" w:rsidP="00770472">
      <w:pPr>
        <w:rPr>
          <w:sz w:val="28"/>
          <w:szCs w:val="22"/>
        </w:rPr>
      </w:pPr>
    </w:p>
    <w:p w14:paraId="4D129E79" w14:textId="0EF5B07A" w:rsidR="00770472" w:rsidRPr="002013D2" w:rsidRDefault="00770472" w:rsidP="00770472">
      <w:pPr>
        <w:rPr>
          <w:sz w:val="28"/>
          <w:szCs w:val="22"/>
        </w:rPr>
      </w:pPr>
    </w:p>
    <w:p w14:paraId="5E565941" w14:textId="60C027B8" w:rsidR="00770472" w:rsidRPr="002013D2" w:rsidRDefault="00770472" w:rsidP="00770472">
      <w:pPr>
        <w:rPr>
          <w:sz w:val="28"/>
          <w:szCs w:val="22"/>
        </w:rPr>
      </w:pPr>
    </w:p>
    <w:p w14:paraId="31AB0687" w14:textId="77777777" w:rsidR="00770472" w:rsidRPr="002013D2" w:rsidRDefault="00770472" w:rsidP="00770472">
      <w:pPr>
        <w:rPr>
          <w:sz w:val="28"/>
          <w:szCs w:val="22"/>
        </w:rPr>
      </w:pPr>
    </w:p>
    <w:p w14:paraId="092642D0" w14:textId="77777777" w:rsidR="00770472" w:rsidRPr="002013D2" w:rsidRDefault="00770472" w:rsidP="00770472">
      <w:pPr>
        <w:rPr>
          <w:sz w:val="28"/>
          <w:szCs w:val="22"/>
        </w:rPr>
      </w:pPr>
    </w:p>
    <w:p w14:paraId="1BDDC9E8" w14:textId="77777777" w:rsidR="00770472" w:rsidRPr="002013D2" w:rsidRDefault="00770472" w:rsidP="00770472">
      <w:pPr>
        <w:rPr>
          <w:sz w:val="28"/>
          <w:szCs w:val="22"/>
        </w:rPr>
      </w:pPr>
    </w:p>
    <w:p w14:paraId="2697806E" w14:textId="77777777" w:rsidR="00770472" w:rsidRPr="002013D2" w:rsidRDefault="00770472" w:rsidP="00770472">
      <w:pPr>
        <w:rPr>
          <w:sz w:val="28"/>
          <w:szCs w:val="22"/>
        </w:rPr>
      </w:pPr>
    </w:p>
    <w:p w14:paraId="1D26C9D0" w14:textId="77777777" w:rsidR="00770472" w:rsidRPr="002013D2" w:rsidRDefault="00770472" w:rsidP="00770472">
      <w:pPr>
        <w:rPr>
          <w:sz w:val="28"/>
          <w:szCs w:val="22"/>
        </w:rPr>
      </w:pPr>
    </w:p>
    <w:p w14:paraId="7418FFD5" w14:textId="77777777" w:rsidR="00770472" w:rsidRPr="002013D2" w:rsidRDefault="00770472" w:rsidP="00770472">
      <w:pPr>
        <w:rPr>
          <w:sz w:val="28"/>
          <w:szCs w:val="22"/>
        </w:rPr>
      </w:pPr>
    </w:p>
    <w:p w14:paraId="7E1B9552" w14:textId="77777777" w:rsidR="00770472" w:rsidRPr="002013D2" w:rsidRDefault="00770472" w:rsidP="00770472">
      <w:pPr>
        <w:rPr>
          <w:sz w:val="28"/>
          <w:szCs w:val="22"/>
        </w:rPr>
      </w:pPr>
    </w:p>
    <w:p w14:paraId="033C703E" w14:textId="77777777" w:rsidR="00770472" w:rsidRPr="002013D2" w:rsidRDefault="00770472" w:rsidP="00770472">
      <w:pPr>
        <w:rPr>
          <w:sz w:val="28"/>
          <w:szCs w:val="22"/>
        </w:rPr>
      </w:pPr>
    </w:p>
    <w:p w14:paraId="40AA9AF8" w14:textId="77777777" w:rsidR="00770472" w:rsidRPr="002013D2" w:rsidRDefault="00770472" w:rsidP="00770472">
      <w:pPr>
        <w:rPr>
          <w:sz w:val="28"/>
          <w:szCs w:val="22"/>
        </w:rPr>
      </w:pPr>
    </w:p>
    <w:p w14:paraId="6C07E885" w14:textId="77777777" w:rsidR="00770472" w:rsidRPr="002013D2" w:rsidRDefault="00770472" w:rsidP="00770472">
      <w:pPr>
        <w:rPr>
          <w:sz w:val="28"/>
          <w:szCs w:val="22"/>
        </w:rPr>
      </w:pPr>
    </w:p>
    <w:p w14:paraId="067031A7" w14:textId="77777777" w:rsidR="00770472" w:rsidRPr="002013D2" w:rsidRDefault="00770472" w:rsidP="00770472">
      <w:pPr>
        <w:rPr>
          <w:sz w:val="28"/>
          <w:szCs w:val="22"/>
        </w:rPr>
      </w:pPr>
    </w:p>
    <w:p w14:paraId="192D868C" w14:textId="77777777" w:rsidR="00770472" w:rsidRPr="002013D2" w:rsidRDefault="00770472" w:rsidP="00770472">
      <w:pPr>
        <w:rPr>
          <w:sz w:val="28"/>
          <w:szCs w:val="22"/>
        </w:rPr>
      </w:pPr>
    </w:p>
    <w:p w14:paraId="028F6927" w14:textId="77777777" w:rsidR="00770472" w:rsidRPr="002013D2" w:rsidRDefault="00770472" w:rsidP="00770472">
      <w:pPr>
        <w:rPr>
          <w:sz w:val="28"/>
          <w:szCs w:val="22"/>
        </w:rPr>
      </w:pPr>
    </w:p>
    <w:p w14:paraId="52C1AACC" w14:textId="77777777" w:rsidR="00770472" w:rsidRPr="002013D2" w:rsidRDefault="00770472" w:rsidP="00770472">
      <w:pPr>
        <w:rPr>
          <w:sz w:val="28"/>
          <w:szCs w:val="22"/>
        </w:rPr>
      </w:pPr>
    </w:p>
    <w:p w14:paraId="6AC245B3" w14:textId="77777777" w:rsidR="00770472" w:rsidRDefault="00770472" w:rsidP="00770472">
      <w:pPr>
        <w:rPr>
          <w:sz w:val="28"/>
          <w:szCs w:val="22"/>
        </w:rPr>
      </w:pPr>
    </w:p>
    <w:p w14:paraId="39F8E2F5" w14:textId="77777777" w:rsidR="00770472" w:rsidRDefault="00770472" w:rsidP="00770472">
      <w:pPr>
        <w:rPr>
          <w:b/>
          <w:sz w:val="28"/>
          <w:szCs w:val="22"/>
        </w:rPr>
      </w:pPr>
    </w:p>
    <w:p w14:paraId="1C279F4E" w14:textId="77777777" w:rsidR="00770472" w:rsidRDefault="00770472" w:rsidP="00770472">
      <w:pPr>
        <w:jc w:val="right"/>
        <w:rPr>
          <w:b/>
          <w:sz w:val="28"/>
          <w:szCs w:val="22"/>
        </w:rPr>
      </w:pPr>
    </w:p>
    <w:p w14:paraId="3717460F" w14:textId="7446ACE8" w:rsidR="00770472" w:rsidRPr="00083DAE" w:rsidRDefault="00770472" w:rsidP="00770472">
      <w:pPr>
        <w:pStyle w:val="3"/>
        <w:spacing w:line="240" w:lineRule="auto"/>
        <w:jc w:val="left"/>
        <w:rPr>
          <w:sz w:val="24"/>
          <w:highlight w:val="yellow"/>
        </w:rPr>
      </w:pPr>
      <w:r>
        <w:rPr>
          <w:sz w:val="24"/>
        </w:rPr>
        <w:lastRenderedPageBreak/>
        <w:t>Приложение 4</w:t>
      </w:r>
      <w:r w:rsidRPr="00083DAE">
        <w:rPr>
          <w:sz w:val="24"/>
        </w:rPr>
        <w:t>. Блок схема №3, отображающая последовательность действий, осуществляемых при подключении к системе тепл</w:t>
      </w:r>
      <w:r w:rsidRPr="00083DAE">
        <w:rPr>
          <w:sz w:val="24"/>
        </w:rPr>
        <w:t>о</w:t>
      </w:r>
      <w:r w:rsidRPr="00083DAE">
        <w:rPr>
          <w:sz w:val="24"/>
        </w:rPr>
        <w:t>снабжения Исполнителя при отсутствии технической возможности подключения</w:t>
      </w:r>
    </w:p>
    <w:p w14:paraId="12E7754F" w14:textId="206D674E" w:rsidR="00770472" w:rsidRDefault="00123046" w:rsidP="00770472">
      <w:pPr>
        <w:tabs>
          <w:tab w:val="left" w:pos="3300"/>
        </w:tabs>
        <w:rPr>
          <w:sz w:val="28"/>
          <w:szCs w:val="22"/>
        </w:rPr>
      </w:pPr>
      <w:r>
        <w:rPr>
          <w:noProof/>
          <w:sz w:val="28"/>
          <w:szCs w:val="22"/>
        </w:rPr>
        <w:drawing>
          <wp:anchor distT="0" distB="0" distL="114300" distR="114300" simplePos="0" relativeHeight="251677696" behindDoc="1" locked="0" layoutInCell="1" allowOverlap="1" wp14:anchorId="2C854902" wp14:editId="4E46EA02">
            <wp:simplePos x="0" y="0"/>
            <wp:positionH relativeFrom="margin">
              <wp:align>center</wp:align>
            </wp:positionH>
            <wp:positionV relativeFrom="paragraph">
              <wp:posOffset>15595</wp:posOffset>
            </wp:positionV>
            <wp:extent cx="10331775" cy="5619394"/>
            <wp:effectExtent l="0" t="0" r="0" b="635"/>
            <wp:wrapNone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775" cy="5619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0472">
        <w:rPr>
          <w:sz w:val="28"/>
          <w:szCs w:val="22"/>
        </w:rPr>
        <w:tab/>
      </w:r>
    </w:p>
    <w:p w14:paraId="548C1298" w14:textId="72270D8E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1CB22238" w14:textId="7292037F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78D77F61" w14:textId="46AAEC9D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7E3E9F8D" w14:textId="214847D0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437BD30B" w14:textId="5D0CABE8" w:rsidR="00770472" w:rsidRDefault="00770472" w:rsidP="00770472">
      <w:pPr>
        <w:tabs>
          <w:tab w:val="left" w:pos="9354"/>
        </w:tabs>
        <w:rPr>
          <w:sz w:val="28"/>
          <w:szCs w:val="22"/>
        </w:rPr>
      </w:pPr>
      <w:r>
        <w:rPr>
          <w:sz w:val="28"/>
          <w:szCs w:val="22"/>
        </w:rPr>
        <w:tab/>
      </w:r>
    </w:p>
    <w:p w14:paraId="005C195A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684548B1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45029494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0F0AD7AC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2E009629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678D70F8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3833BE46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341757A6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7E8A5B6F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1CE2B341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400376E4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5FF4DE18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4FF933AE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264088CF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14CD2493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1D00D7CC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44637005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35CD5186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</w:pPr>
    </w:p>
    <w:p w14:paraId="20BD5620" w14:textId="77777777" w:rsidR="00770472" w:rsidRDefault="00770472" w:rsidP="00770472">
      <w:pPr>
        <w:tabs>
          <w:tab w:val="left" w:pos="3300"/>
        </w:tabs>
        <w:rPr>
          <w:sz w:val="28"/>
          <w:szCs w:val="22"/>
        </w:rPr>
        <w:sectPr w:rsidR="00770472" w:rsidSect="00D50BB7">
          <w:pgSz w:w="16838" w:h="11906" w:orient="landscape"/>
          <w:pgMar w:top="1134" w:right="1134" w:bottom="425" w:left="1134" w:header="709" w:footer="709" w:gutter="0"/>
          <w:cols w:space="708"/>
          <w:docGrid w:linePitch="360"/>
        </w:sectPr>
      </w:pPr>
    </w:p>
    <w:p w14:paraId="1A9DD84D" w14:textId="02ED3BFF" w:rsidR="00770472" w:rsidRPr="00292FE6" w:rsidRDefault="00770472" w:rsidP="00770472">
      <w:pPr>
        <w:ind w:left="4956" w:firstLine="708"/>
        <w:jc w:val="right"/>
        <w:rPr>
          <w:rFonts w:eastAsia="Cambria"/>
          <w:bCs/>
          <w:sz w:val="28"/>
          <w:szCs w:val="28"/>
          <w:lang w:eastAsia="en-US"/>
        </w:rPr>
      </w:pPr>
      <w:r w:rsidRPr="00292FE6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  <w:r w:rsidRPr="0038352F">
        <w:rPr>
          <w:sz w:val="28"/>
          <w:szCs w:val="28"/>
        </w:rPr>
        <w:t xml:space="preserve"> </w:t>
      </w:r>
      <w:r w:rsidRPr="00292FE6">
        <w:rPr>
          <w:rFonts w:eastAsia="Cambria"/>
          <w:bCs/>
          <w:sz w:val="28"/>
          <w:szCs w:val="28"/>
          <w:lang w:eastAsia="en-US"/>
        </w:rPr>
        <w:t xml:space="preserve">к приказу </w:t>
      </w:r>
    </w:p>
    <w:p w14:paraId="347FD12C" w14:textId="66FAB7FA" w:rsidR="00770472" w:rsidRPr="00292FE6" w:rsidRDefault="00770472" w:rsidP="00770472">
      <w:pPr>
        <w:tabs>
          <w:tab w:val="left" w:pos="142"/>
          <w:tab w:val="left" w:pos="426"/>
        </w:tabs>
        <w:spacing w:after="200"/>
        <w:jc w:val="right"/>
        <w:rPr>
          <w:rFonts w:eastAsia="Cambria"/>
          <w:bCs/>
          <w:sz w:val="28"/>
          <w:szCs w:val="28"/>
          <w:lang w:eastAsia="en-US"/>
        </w:rPr>
      </w:pPr>
      <w:r>
        <w:rPr>
          <w:rFonts w:eastAsia="Cambria"/>
          <w:bCs/>
          <w:sz w:val="28"/>
          <w:szCs w:val="28"/>
          <w:lang w:eastAsia="en-US"/>
        </w:rPr>
        <w:t xml:space="preserve">                                                                                 от «__»</w:t>
      </w:r>
      <w:r w:rsidRPr="0038352F">
        <w:rPr>
          <w:rFonts w:eastAsia="Cambria"/>
          <w:bCs/>
          <w:sz w:val="28"/>
          <w:szCs w:val="28"/>
          <w:lang w:eastAsia="en-US"/>
        </w:rPr>
        <w:t>______</w:t>
      </w:r>
      <w:r w:rsidRPr="00292FE6">
        <w:rPr>
          <w:rFonts w:eastAsia="Cambria"/>
          <w:bCs/>
          <w:sz w:val="28"/>
          <w:szCs w:val="28"/>
          <w:lang w:eastAsia="en-US"/>
        </w:rPr>
        <w:t>__</w:t>
      </w:r>
      <w:r w:rsidRPr="0038352F">
        <w:rPr>
          <w:rFonts w:eastAsia="Cambria"/>
          <w:bCs/>
          <w:sz w:val="28"/>
          <w:szCs w:val="28"/>
          <w:lang w:eastAsia="en-US"/>
        </w:rPr>
        <w:t>____</w:t>
      </w:r>
      <w:r w:rsidRPr="00292FE6">
        <w:rPr>
          <w:rFonts w:eastAsia="Cambria"/>
          <w:bCs/>
          <w:sz w:val="28"/>
          <w:szCs w:val="28"/>
          <w:lang w:eastAsia="en-US"/>
        </w:rPr>
        <w:t>20</w:t>
      </w:r>
      <w:r w:rsidR="00465685">
        <w:rPr>
          <w:rFonts w:eastAsia="Cambria"/>
          <w:bCs/>
          <w:sz w:val="28"/>
          <w:szCs w:val="28"/>
          <w:lang w:eastAsia="en-US"/>
        </w:rPr>
        <w:t>2</w:t>
      </w:r>
      <w:r w:rsidR="00093ECB">
        <w:rPr>
          <w:rFonts w:eastAsia="Cambria"/>
          <w:bCs/>
          <w:sz w:val="28"/>
          <w:szCs w:val="28"/>
          <w:lang w:eastAsia="en-US"/>
        </w:rPr>
        <w:t>3</w:t>
      </w:r>
    </w:p>
    <w:p w14:paraId="26885E9A" w14:textId="77777777" w:rsidR="00770472" w:rsidRPr="00292FE6" w:rsidRDefault="00770472" w:rsidP="00770472">
      <w:pPr>
        <w:tabs>
          <w:tab w:val="left" w:pos="142"/>
          <w:tab w:val="left" w:pos="426"/>
        </w:tabs>
        <w:spacing w:after="200"/>
        <w:jc w:val="right"/>
        <w:rPr>
          <w:rFonts w:eastAsia="Cambria"/>
          <w:sz w:val="28"/>
          <w:szCs w:val="28"/>
          <w:lang w:eastAsia="en-US"/>
        </w:rPr>
      </w:pPr>
      <w:r>
        <w:rPr>
          <w:rFonts w:eastAsia="Cambria"/>
          <w:bCs/>
          <w:sz w:val="28"/>
          <w:szCs w:val="28"/>
          <w:lang w:eastAsia="en-US"/>
        </w:rPr>
        <w:t xml:space="preserve">                                                                            </w:t>
      </w:r>
      <w:r w:rsidRPr="00292FE6">
        <w:rPr>
          <w:rFonts w:eastAsia="Cambria"/>
          <w:bCs/>
          <w:sz w:val="28"/>
          <w:szCs w:val="28"/>
          <w:lang w:eastAsia="en-US"/>
        </w:rPr>
        <w:t>№ УЭГ/___</w:t>
      </w:r>
      <w:r>
        <w:rPr>
          <w:rFonts w:eastAsia="Cambria"/>
          <w:bCs/>
          <w:sz w:val="28"/>
          <w:szCs w:val="28"/>
          <w:lang w:eastAsia="en-US"/>
        </w:rPr>
        <w:t>__</w:t>
      </w:r>
      <w:r w:rsidRPr="00292FE6">
        <w:rPr>
          <w:rFonts w:eastAsia="Cambria"/>
          <w:bCs/>
          <w:sz w:val="28"/>
          <w:szCs w:val="28"/>
          <w:lang w:eastAsia="en-US"/>
        </w:rPr>
        <w:t>/ЭГ/___</w:t>
      </w:r>
      <w:r>
        <w:rPr>
          <w:rFonts w:eastAsia="Cambria"/>
          <w:bCs/>
          <w:sz w:val="28"/>
          <w:szCs w:val="28"/>
          <w:lang w:eastAsia="en-US"/>
        </w:rPr>
        <w:t>__</w:t>
      </w:r>
    </w:p>
    <w:p w14:paraId="58A1F6B6" w14:textId="77777777" w:rsidR="00770472" w:rsidRPr="006821CF" w:rsidRDefault="00770472" w:rsidP="00770472">
      <w:pPr>
        <w:tabs>
          <w:tab w:val="left" w:pos="109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действий в рамках подключения (технологического присоединения) объекта капитального строител</w:t>
      </w:r>
      <w:r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>ства к системе теплоснабжения филиалов</w:t>
      </w:r>
      <w:r w:rsidRPr="006821CF">
        <w:rPr>
          <w:b/>
          <w:sz w:val="28"/>
          <w:szCs w:val="28"/>
        </w:rPr>
        <w:t xml:space="preserve"> и </w:t>
      </w:r>
      <w:r>
        <w:rPr>
          <w:b/>
          <w:sz w:val="28"/>
          <w:szCs w:val="28"/>
        </w:rPr>
        <w:t>дочерних обществ АО </w:t>
      </w:r>
      <w:r w:rsidRPr="006821CF">
        <w:rPr>
          <w:b/>
          <w:sz w:val="28"/>
          <w:szCs w:val="28"/>
        </w:rPr>
        <w:t>«Интер РАО – Электрогенерация»</w:t>
      </w:r>
    </w:p>
    <w:p w14:paraId="588289DE" w14:textId="77777777" w:rsidR="00770472" w:rsidRDefault="00770472" w:rsidP="00770472">
      <w:pPr>
        <w:ind w:left="4956" w:firstLine="708"/>
        <w:rPr>
          <w:sz w:val="28"/>
          <w:szCs w:val="28"/>
        </w:rPr>
      </w:pPr>
    </w:p>
    <w:tbl>
      <w:tblPr>
        <w:tblW w:w="154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1"/>
        <w:gridCol w:w="2716"/>
        <w:gridCol w:w="2291"/>
        <w:gridCol w:w="1985"/>
        <w:gridCol w:w="1701"/>
        <w:gridCol w:w="1932"/>
        <w:gridCol w:w="1843"/>
        <w:gridCol w:w="1814"/>
      </w:tblGrid>
      <w:tr w:rsidR="00917701" w:rsidRPr="00917701" w14:paraId="41655EA6" w14:textId="77777777" w:rsidTr="00710DC7">
        <w:trPr>
          <w:trHeight w:val="848"/>
          <w:tblHeader/>
        </w:trPr>
        <w:tc>
          <w:tcPr>
            <w:tcW w:w="1141" w:type="dxa"/>
            <w:shd w:val="clear" w:color="auto" w:fill="D9D9D9"/>
            <w:vAlign w:val="center"/>
          </w:tcPr>
          <w:p w14:paraId="0A9C0A1C" w14:textId="77777777" w:rsidR="00917701" w:rsidRPr="00917701" w:rsidRDefault="00917701" w:rsidP="00917701">
            <w:pPr>
              <w:jc w:val="center"/>
              <w:rPr>
                <w:b/>
              </w:rPr>
            </w:pPr>
            <w:r w:rsidRPr="00917701">
              <w:rPr>
                <w:b/>
              </w:rPr>
              <w:t>№</w:t>
            </w:r>
          </w:p>
          <w:p w14:paraId="1F3C9057" w14:textId="77777777" w:rsidR="00917701" w:rsidRPr="00917701" w:rsidRDefault="00917701" w:rsidP="00917701">
            <w:pPr>
              <w:jc w:val="center"/>
              <w:rPr>
                <w:b/>
              </w:rPr>
            </w:pPr>
            <w:proofErr w:type="gramStart"/>
            <w:r w:rsidRPr="00917701">
              <w:rPr>
                <w:b/>
              </w:rPr>
              <w:t>п</w:t>
            </w:r>
            <w:proofErr w:type="gramEnd"/>
            <w:r w:rsidRPr="00917701">
              <w:rPr>
                <w:b/>
              </w:rPr>
              <w:t>/п</w:t>
            </w:r>
          </w:p>
        </w:tc>
        <w:tc>
          <w:tcPr>
            <w:tcW w:w="2716" w:type="dxa"/>
            <w:shd w:val="clear" w:color="auto" w:fill="D9D9D9"/>
            <w:vAlign w:val="center"/>
          </w:tcPr>
          <w:p w14:paraId="717A2DF9" w14:textId="77777777" w:rsidR="00917701" w:rsidRPr="00917701" w:rsidRDefault="00917701" w:rsidP="00917701">
            <w:pPr>
              <w:jc w:val="center"/>
              <w:rPr>
                <w:b/>
              </w:rPr>
            </w:pPr>
            <w:r w:rsidRPr="00917701">
              <w:rPr>
                <w:b/>
              </w:rPr>
              <w:t>Этапы выполнения действий</w:t>
            </w:r>
          </w:p>
        </w:tc>
        <w:tc>
          <w:tcPr>
            <w:tcW w:w="2291" w:type="dxa"/>
            <w:shd w:val="clear" w:color="auto" w:fill="D9D9D9"/>
            <w:vAlign w:val="center"/>
          </w:tcPr>
          <w:p w14:paraId="77429786" w14:textId="77777777" w:rsidR="00917701" w:rsidRPr="00917701" w:rsidRDefault="00917701" w:rsidP="00917701">
            <w:pPr>
              <w:jc w:val="center"/>
              <w:rPr>
                <w:b/>
              </w:rPr>
            </w:pPr>
            <w:r w:rsidRPr="00917701">
              <w:rPr>
                <w:b/>
              </w:rPr>
              <w:t>Ответственный исполнитель (структурное по</w:t>
            </w:r>
            <w:r w:rsidRPr="00917701">
              <w:rPr>
                <w:b/>
              </w:rPr>
              <w:t>д</w:t>
            </w:r>
            <w:r w:rsidRPr="00917701">
              <w:rPr>
                <w:b/>
              </w:rPr>
              <w:t>разделение)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50BBE970" w14:textId="77777777" w:rsidR="00917701" w:rsidRPr="00917701" w:rsidRDefault="00917701" w:rsidP="00917701">
            <w:pPr>
              <w:jc w:val="center"/>
              <w:rPr>
                <w:b/>
              </w:rPr>
            </w:pPr>
            <w:r w:rsidRPr="00917701">
              <w:rPr>
                <w:b/>
              </w:rPr>
              <w:t>Входящая и</w:t>
            </w:r>
            <w:r w:rsidRPr="00917701">
              <w:rPr>
                <w:b/>
              </w:rPr>
              <w:t>н</w:t>
            </w:r>
            <w:r w:rsidRPr="00917701">
              <w:rPr>
                <w:b/>
              </w:rPr>
              <w:t>формация</w:t>
            </w:r>
          </w:p>
        </w:tc>
        <w:tc>
          <w:tcPr>
            <w:tcW w:w="1701" w:type="dxa"/>
            <w:shd w:val="clear" w:color="auto" w:fill="D9D9D9"/>
          </w:tcPr>
          <w:p w14:paraId="53F74DF8" w14:textId="77777777" w:rsidR="00917701" w:rsidRPr="00917701" w:rsidRDefault="00917701" w:rsidP="00917701">
            <w:pPr>
              <w:jc w:val="center"/>
              <w:rPr>
                <w:b/>
              </w:rPr>
            </w:pPr>
            <w:r w:rsidRPr="00917701">
              <w:rPr>
                <w:b/>
              </w:rPr>
              <w:t>Получатель информации</w:t>
            </w:r>
          </w:p>
        </w:tc>
        <w:tc>
          <w:tcPr>
            <w:tcW w:w="1932" w:type="dxa"/>
            <w:shd w:val="clear" w:color="auto" w:fill="D9D9D9"/>
            <w:vAlign w:val="center"/>
          </w:tcPr>
          <w:p w14:paraId="51770C98" w14:textId="77777777" w:rsidR="00917701" w:rsidRPr="00917701" w:rsidRDefault="00917701" w:rsidP="00917701">
            <w:pPr>
              <w:jc w:val="center"/>
              <w:rPr>
                <w:b/>
              </w:rPr>
            </w:pPr>
            <w:r w:rsidRPr="00917701">
              <w:rPr>
                <w:b/>
              </w:rPr>
              <w:t>Исходящая информация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F2AF377" w14:textId="77777777" w:rsidR="00917701" w:rsidRPr="00917701" w:rsidRDefault="00917701" w:rsidP="00917701">
            <w:pPr>
              <w:jc w:val="center"/>
              <w:rPr>
                <w:b/>
              </w:rPr>
            </w:pPr>
            <w:r w:rsidRPr="00917701">
              <w:rPr>
                <w:b/>
              </w:rPr>
              <w:t>Срок выпо</w:t>
            </w:r>
            <w:r w:rsidRPr="00917701">
              <w:rPr>
                <w:b/>
              </w:rPr>
              <w:t>л</w:t>
            </w:r>
            <w:r w:rsidRPr="00917701">
              <w:rPr>
                <w:b/>
              </w:rPr>
              <w:t>нения</w:t>
            </w:r>
          </w:p>
        </w:tc>
        <w:tc>
          <w:tcPr>
            <w:tcW w:w="1814" w:type="dxa"/>
            <w:shd w:val="clear" w:color="auto" w:fill="D9D9D9"/>
            <w:vAlign w:val="center"/>
          </w:tcPr>
          <w:p w14:paraId="0DCB0AAE" w14:textId="77777777" w:rsidR="00917701" w:rsidRPr="00917701" w:rsidRDefault="00917701" w:rsidP="00917701">
            <w:pPr>
              <w:jc w:val="center"/>
              <w:rPr>
                <w:b/>
              </w:rPr>
            </w:pPr>
            <w:r w:rsidRPr="00917701">
              <w:rPr>
                <w:b/>
              </w:rPr>
              <w:t>Комментарии</w:t>
            </w:r>
          </w:p>
        </w:tc>
      </w:tr>
      <w:tr w:rsidR="00917701" w:rsidRPr="00917701" w14:paraId="260FCBDE" w14:textId="77777777" w:rsidTr="00710DC7">
        <w:tc>
          <w:tcPr>
            <w:tcW w:w="1141" w:type="dxa"/>
            <w:shd w:val="clear" w:color="auto" w:fill="auto"/>
          </w:tcPr>
          <w:p w14:paraId="68ECCAF0" w14:textId="77777777" w:rsidR="00917701" w:rsidRPr="00917701" w:rsidRDefault="00917701" w:rsidP="00917701">
            <w:pPr>
              <w:jc w:val="center"/>
              <w:rPr>
                <w:b/>
              </w:rPr>
            </w:pPr>
            <w:r w:rsidRPr="00917701">
              <w:rPr>
                <w:b/>
              </w:rPr>
              <w:t>1.</w:t>
            </w:r>
          </w:p>
        </w:tc>
        <w:tc>
          <w:tcPr>
            <w:tcW w:w="14282" w:type="dxa"/>
            <w:gridSpan w:val="7"/>
          </w:tcPr>
          <w:p w14:paraId="5F3241B6" w14:textId="77777777" w:rsidR="00917701" w:rsidRPr="00917701" w:rsidRDefault="00917701" w:rsidP="00917701">
            <w:pPr>
              <w:rPr>
                <w:b/>
              </w:rPr>
            </w:pPr>
            <w:r w:rsidRPr="00917701">
              <w:rPr>
                <w:b/>
              </w:rPr>
              <w:t>РАССМОТРЕНИЕ ЗАЯВКИ ДЛЯ ЗАКЛЮЧЕНИЯ ДОГОВОРА О ПОДКЛЮЧЕНИИ</w:t>
            </w:r>
          </w:p>
        </w:tc>
      </w:tr>
      <w:tr w:rsidR="00917701" w:rsidRPr="00917701" w14:paraId="5F2202E9" w14:textId="77777777" w:rsidTr="00D50BB7">
        <w:trPr>
          <w:trHeight w:val="2765"/>
        </w:trPr>
        <w:tc>
          <w:tcPr>
            <w:tcW w:w="1141" w:type="dxa"/>
            <w:shd w:val="clear" w:color="auto" w:fill="auto"/>
          </w:tcPr>
          <w:p w14:paraId="470CDAF1" w14:textId="77777777" w:rsidR="00917701" w:rsidRPr="00917701" w:rsidRDefault="00917701" w:rsidP="00917701">
            <w:pPr>
              <w:jc w:val="center"/>
            </w:pPr>
            <w:r w:rsidRPr="00917701">
              <w:t>1.1.</w:t>
            </w:r>
          </w:p>
        </w:tc>
        <w:tc>
          <w:tcPr>
            <w:tcW w:w="2716" w:type="dxa"/>
          </w:tcPr>
          <w:p w14:paraId="53381A7A" w14:textId="77777777" w:rsidR="00917701" w:rsidRPr="00917701" w:rsidRDefault="00917701" w:rsidP="00917701">
            <w:r w:rsidRPr="00917701">
              <w:t>Проверка заявки на с</w:t>
            </w:r>
            <w:r w:rsidRPr="00917701">
              <w:t>о</w:t>
            </w:r>
            <w:r w:rsidRPr="00917701">
              <w:t>ответствие требованиям по оформлению и ко</w:t>
            </w:r>
            <w:r w:rsidRPr="00917701">
              <w:t>м</w:t>
            </w:r>
            <w:r w:rsidRPr="00917701">
              <w:t xml:space="preserve">плектности </w:t>
            </w:r>
          </w:p>
        </w:tc>
        <w:tc>
          <w:tcPr>
            <w:tcW w:w="2291" w:type="dxa"/>
          </w:tcPr>
          <w:p w14:paraId="2A5CACBD" w14:textId="77777777" w:rsidR="00917701" w:rsidRPr="00917701" w:rsidRDefault="00917701" w:rsidP="00917701">
            <w:pPr>
              <w:rPr>
                <w:i/>
              </w:rPr>
            </w:pPr>
            <w:r w:rsidRPr="00917701">
              <w:rPr>
                <w:szCs w:val="28"/>
              </w:rPr>
              <w:t>Инженер по техн</w:t>
            </w:r>
            <w:r w:rsidRPr="00917701">
              <w:rPr>
                <w:szCs w:val="28"/>
              </w:rPr>
              <w:t>и</w:t>
            </w:r>
            <w:r w:rsidRPr="00917701">
              <w:rPr>
                <w:szCs w:val="28"/>
              </w:rPr>
              <w:t>ческим условиям и проектам</w:t>
            </w:r>
          </w:p>
        </w:tc>
        <w:tc>
          <w:tcPr>
            <w:tcW w:w="1985" w:type="dxa"/>
          </w:tcPr>
          <w:p w14:paraId="405B9026" w14:textId="77777777" w:rsidR="00917701" w:rsidRPr="00917701" w:rsidRDefault="00917701" w:rsidP="00917701">
            <w:r w:rsidRPr="00917701">
              <w:t xml:space="preserve">Заявка </w:t>
            </w:r>
          </w:p>
        </w:tc>
        <w:tc>
          <w:tcPr>
            <w:tcW w:w="1701" w:type="dxa"/>
          </w:tcPr>
          <w:p w14:paraId="13B5D235" w14:textId="77777777" w:rsidR="00917701" w:rsidRPr="00917701" w:rsidRDefault="00917701" w:rsidP="00917701">
            <w:r w:rsidRPr="00917701">
              <w:t>Заявитель</w:t>
            </w:r>
          </w:p>
        </w:tc>
        <w:tc>
          <w:tcPr>
            <w:tcW w:w="1932" w:type="dxa"/>
          </w:tcPr>
          <w:p w14:paraId="414DEAE9" w14:textId="77777777" w:rsidR="00917701" w:rsidRPr="00917701" w:rsidRDefault="00917701" w:rsidP="00917701">
            <w:r w:rsidRPr="00917701">
              <w:t>Направление в соответствии с п. 41 Правил подключения уведомления о необходимости предоставления недостающих документов.</w:t>
            </w:r>
          </w:p>
        </w:tc>
        <w:tc>
          <w:tcPr>
            <w:tcW w:w="1843" w:type="dxa"/>
          </w:tcPr>
          <w:p w14:paraId="6539B433" w14:textId="77777777" w:rsidR="00917701" w:rsidRPr="00917701" w:rsidRDefault="00917701" w:rsidP="00917701">
            <w:r w:rsidRPr="00917701">
              <w:t>в течение 3-х рабочих дней со дня получ</w:t>
            </w:r>
            <w:r w:rsidRPr="00917701">
              <w:t>е</w:t>
            </w:r>
            <w:r w:rsidRPr="00917701">
              <w:t>ния заявки</w:t>
            </w:r>
          </w:p>
        </w:tc>
        <w:tc>
          <w:tcPr>
            <w:tcW w:w="1814" w:type="dxa"/>
          </w:tcPr>
          <w:p w14:paraId="71C2F446" w14:textId="77777777" w:rsidR="00917701" w:rsidRPr="00917701" w:rsidRDefault="00917701" w:rsidP="00917701"/>
        </w:tc>
      </w:tr>
      <w:tr w:rsidR="00917701" w:rsidRPr="00917701" w14:paraId="57A58621" w14:textId="77777777" w:rsidTr="00710DC7">
        <w:tc>
          <w:tcPr>
            <w:tcW w:w="1141" w:type="dxa"/>
            <w:shd w:val="clear" w:color="auto" w:fill="auto"/>
          </w:tcPr>
          <w:p w14:paraId="36D68A9F" w14:textId="77777777" w:rsidR="00917701" w:rsidRPr="00917701" w:rsidRDefault="00917701" w:rsidP="00917701">
            <w:pPr>
              <w:jc w:val="center"/>
            </w:pPr>
            <w:r w:rsidRPr="00917701">
              <w:t>1.2.</w:t>
            </w:r>
          </w:p>
        </w:tc>
        <w:tc>
          <w:tcPr>
            <w:tcW w:w="2716" w:type="dxa"/>
          </w:tcPr>
          <w:p w14:paraId="5F90D7C4" w14:textId="77777777" w:rsidR="00917701" w:rsidRPr="00917701" w:rsidRDefault="00917701" w:rsidP="00917701">
            <w:r w:rsidRPr="00917701">
              <w:t>Определение наличия технической возможн</w:t>
            </w:r>
            <w:r w:rsidRPr="00917701">
              <w:t>о</w:t>
            </w:r>
            <w:r w:rsidRPr="00917701">
              <w:t xml:space="preserve">сти по подключению </w:t>
            </w:r>
          </w:p>
        </w:tc>
        <w:tc>
          <w:tcPr>
            <w:tcW w:w="2291" w:type="dxa"/>
          </w:tcPr>
          <w:p w14:paraId="52B26A85" w14:textId="77777777" w:rsidR="00917701" w:rsidRPr="00917701" w:rsidRDefault="00917701" w:rsidP="00917701">
            <w:r w:rsidRPr="00917701">
              <w:t>Главный инженер</w:t>
            </w:r>
          </w:p>
        </w:tc>
        <w:tc>
          <w:tcPr>
            <w:tcW w:w="1985" w:type="dxa"/>
          </w:tcPr>
          <w:p w14:paraId="21AD54DF" w14:textId="77777777" w:rsidR="00917701" w:rsidRPr="00917701" w:rsidRDefault="00917701" w:rsidP="00917701">
            <w:r w:rsidRPr="00917701">
              <w:t>Заявка</w:t>
            </w:r>
          </w:p>
        </w:tc>
        <w:tc>
          <w:tcPr>
            <w:tcW w:w="1701" w:type="dxa"/>
          </w:tcPr>
          <w:p w14:paraId="119DBFB6" w14:textId="77777777" w:rsidR="00917701" w:rsidRPr="00917701" w:rsidRDefault="00917701" w:rsidP="00917701">
            <w:r w:rsidRPr="00917701">
              <w:t xml:space="preserve">Исполнитель по </w:t>
            </w:r>
            <w:proofErr w:type="spellStart"/>
            <w:r w:rsidRPr="00917701">
              <w:t>п.п</w:t>
            </w:r>
            <w:proofErr w:type="spellEnd"/>
            <w:r w:rsidRPr="00917701">
              <w:t>. 1.4., 1.5. насто</w:t>
            </w:r>
            <w:r w:rsidRPr="00917701">
              <w:t>я</w:t>
            </w:r>
            <w:r w:rsidRPr="00917701">
              <w:t>щего Порядка</w:t>
            </w:r>
          </w:p>
        </w:tc>
        <w:tc>
          <w:tcPr>
            <w:tcW w:w="1932" w:type="dxa"/>
          </w:tcPr>
          <w:p w14:paraId="6BD074A4" w14:textId="77777777" w:rsidR="00917701" w:rsidRPr="00917701" w:rsidRDefault="00917701" w:rsidP="00917701">
            <w:r w:rsidRPr="00917701">
              <w:t>Подтверждение нал</w:t>
            </w:r>
            <w:r w:rsidRPr="00917701">
              <w:t>и</w:t>
            </w:r>
            <w:r w:rsidRPr="00917701">
              <w:t>чия/отсутствия технической возможности</w:t>
            </w:r>
          </w:p>
          <w:p w14:paraId="3717BB61" w14:textId="77777777" w:rsidR="00917701" w:rsidRPr="00917701" w:rsidRDefault="00917701" w:rsidP="00917701"/>
        </w:tc>
        <w:tc>
          <w:tcPr>
            <w:tcW w:w="1843" w:type="dxa"/>
          </w:tcPr>
          <w:p w14:paraId="247C3F33" w14:textId="77777777" w:rsidR="00917701" w:rsidRPr="00917701" w:rsidRDefault="00917701" w:rsidP="00917701">
            <w:r w:rsidRPr="00917701">
              <w:t>в течение 3-х рабочих дней со дня получ</w:t>
            </w:r>
            <w:r w:rsidRPr="00917701">
              <w:t>е</w:t>
            </w:r>
            <w:r w:rsidRPr="00917701">
              <w:t>ния заявки</w:t>
            </w:r>
          </w:p>
        </w:tc>
        <w:tc>
          <w:tcPr>
            <w:tcW w:w="1814" w:type="dxa"/>
          </w:tcPr>
          <w:p w14:paraId="4D913B87" w14:textId="77777777" w:rsidR="00917701" w:rsidRPr="00917701" w:rsidRDefault="00917701" w:rsidP="00917701"/>
        </w:tc>
      </w:tr>
      <w:tr w:rsidR="00917701" w:rsidRPr="00917701" w14:paraId="5A35E04A" w14:textId="77777777" w:rsidTr="00710DC7">
        <w:tc>
          <w:tcPr>
            <w:tcW w:w="1141" w:type="dxa"/>
            <w:shd w:val="clear" w:color="auto" w:fill="auto"/>
          </w:tcPr>
          <w:p w14:paraId="041782E6" w14:textId="77777777" w:rsidR="00917701" w:rsidRPr="00917701" w:rsidRDefault="00917701" w:rsidP="00917701">
            <w:pPr>
              <w:jc w:val="center"/>
            </w:pPr>
            <w:r w:rsidRPr="00917701">
              <w:lastRenderedPageBreak/>
              <w:t>1.3.</w:t>
            </w:r>
          </w:p>
        </w:tc>
        <w:tc>
          <w:tcPr>
            <w:tcW w:w="2716" w:type="dxa"/>
          </w:tcPr>
          <w:p w14:paraId="15055C0B" w14:textId="77777777" w:rsidR="00917701" w:rsidRPr="00917701" w:rsidRDefault="00917701" w:rsidP="00917701">
            <w:r w:rsidRPr="00917701">
              <w:t>Направление запроса в смежную организацию о возможности по</w:t>
            </w:r>
            <w:r w:rsidRPr="00917701">
              <w:t>д</w:t>
            </w:r>
            <w:r w:rsidRPr="00917701">
              <w:t>ключения объекта</w:t>
            </w:r>
          </w:p>
        </w:tc>
        <w:tc>
          <w:tcPr>
            <w:tcW w:w="2291" w:type="dxa"/>
          </w:tcPr>
          <w:p w14:paraId="09A8C51A" w14:textId="77777777" w:rsidR="00917701" w:rsidRPr="00917701" w:rsidRDefault="00917701" w:rsidP="00917701">
            <w:pPr>
              <w:rPr>
                <w:i/>
              </w:rPr>
            </w:pPr>
            <w:r w:rsidRPr="00917701">
              <w:rPr>
                <w:szCs w:val="28"/>
              </w:rPr>
              <w:t>Инженер по техн</w:t>
            </w:r>
            <w:r w:rsidRPr="00917701">
              <w:rPr>
                <w:szCs w:val="28"/>
              </w:rPr>
              <w:t>и</w:t>
            </w:r>
            <w:r w:rsidRPr="00917701">
              <w:rPr>
                <w:szCs w:val="28"/>
              </w:rPr>
              <w:t>ческим условиям и проектам</w:t>
            </w:r>
          </w:p>
        </w:tc>
        <w:tc>
          <w:tcPr>
            <w:tcW w:w="1985" w:type="dxa"/>
          </w:tcPr>
          <w:p w14:paraId="2A9E2547" w14:textId="77777777" w:rsidR="00917701" w:rsidRPr="00917701" w:rsidRDefault="00917701" w:rsidP="00917701">
            <w:r w:rsidRPr="00917701">
              <w:t>Заявка</w:t>
            </w:r>
          </w:p>
        </w:tc>
        <w:tc>
          <w:tcPr>
            <w:tcW w:w="1701" w:type="dxa"/>
          </w:tcPr>
          <w:p w14:paraId="1008DC6D" w14:textId="77777777" w:rsidR="00917701" w:rsidRPr="00917701" w:rsidRDefault="00917701" w:rsidP="00917701">
            <w:r w:rsidRPr="00917701">
              <w:t>Смежная о</w:t>
            </w:r>
            <w:r w:rsidRPr="00917701">
              <w:t>р</w:t>
            </w:r>
            <w:r w:rsidRPr="00917701">
              <w:t xml:space="preserve">ганизация </w:t>
            </w:r>
          </w:p>
        </w:tc>
        <w:tc>
          <w:tcPr>
            <w:tcW w:w="1932" w:type="dxa"/>
          </w:tcPr>
          <w:p w14:paraId="3EFD0DF3" w14:textId="77777777" w:rsidR="00917701" w:rsidRPr="00917701" w:rsidRDefault="00917701" w:rsidP="00917701">
            <w:r w:rsidRPr="00917701">
              <w:t>Запрос о во</w:t>
            </w:r>
            <w:r w:rsidRPr="00917701">
              <w:t>з</w:t>
            </w:r>
            <w:r w:rsidRPr="00917701">
              <w:t>можности по</w:t>
            </w:r>
            <w:r w:rsidRPr="00917701">
              <w:t>д</w:t>
            </w:r>
            <w:r w:rsidRPr="00917701">
              <w:t xml:space="preserve">ключения </w:t>
            </w:r>
          </w:p>
        </w:tc>
        <w:tc>
          <w:tcPr>
            <w:tcW w:w="1843" w:type="dxa"/>
          </w:tcPr>
          <w:p w14:paraId="0D0D00A4" w14:textId="77777777" w:rsidR="00917701" w:rsidRPr="00917701" w:rsidRDefault="00917701" w:rsidP="00917701">
            <w:r w:rsidRPr="00917701">
              <w:t>Не позднее 5 рабочих дней со дня получ</w:t>
            </w:r>
            <w:r w:rsidRPr="00917701">
              <w:t>е</w:t>
            </w:r>
            <w:r w:rsidRPr="00917701">
              <w:t>ния заявки</w:t>
            </w:r>
          </w:p>
        </w:tc>
        <w:tc>
          <w:tcPr>
            <w:tcW w:w="1814" w:type="dxa"/>
          </w:tcPr>
          <w:p w14:paraId="46DE537E" w14:textId="77777777" w:rsidR="00917701" w:rsidRPr="00917701" w:rsidRDefault="00917701" w:rsidP="00917701">
            <w:r w:rsidRPr="00917701">
              <w:t>Выполняется при наличии смежной орг</w:t>
            </w:r>
            <w:r w:rsidRPr="00917701">
              <w:t>а</w:t>
            </w:r>
            <w:r w:rsidRPr="00917701">
              <w:t>низации</w:t>
            </w:r>
          </w:p>
        </w:tc>
      </w:tr>
      <w:tr w:rsidR="00917701" w:rsidRPr="00917701" w14:paraId="2814EEC8" w14:textId="77777777" w:rsidTr="00D50BB7">
        <w:trPr>
          <w:trHeight w:val="1992"/>
        </w:trPr>
        <w:tc>
          <w:tcPr>
            <w:tcW w:w="1141" w:type="dxa"/>
            <w:shd w:val="clear" w:color="auto" w:fill="auto"/>
          </w:tcPr>
          <w:p w14:paraId="5FEA56B7" w14:textId="77777777" w:rsidR="00917701" w:rsidRPr="00917701" w:rsidRDefault="00917701" w:rsidP="00917701">
            <w:pPr>
              <w:jc w:val="center"/>
            </w:pPr>
            <w:r w:rsidRPr="00917701">
              <w:t>1.4.</w:t>
            </w:r>
          </w:p>
        </w:tc>
        <w:tc>
          <w:tcPr>
            <w:tcW w:w="2716" w:type="dxa"/>
          </w:tcPr>
          <w:p w14:paraId="3C0D9089" w14:textId="77777777" w:rsidR="00917701" w:rsidRPr="00917701" w:rsidRDefault="00917701" w:rsidP="00917701">
            <w:r w:rsidRPr="00917701">
              <w:t>Направление Заявителю письма с предложением выбрать один из вар</w:t>
            </w:r>
            <w:r w:rsidRPr="00917701">
              <w:t>и</w:t>
            </w:r>
            <w:r w:rsidRPr="00917701">
              <w:t>антов подключения, предусмотренных п. 16 Правил подключения</w:t>
            </w:r>
          </w:p>
        </w:tc>
        <w:tc>
          <w:tcPr>
            <w:tcW w:w="2291" w:type="dxa"/>
          </w:tcPr>
          <w:p w14:paraId="6F6E9A61" w14:textId="77777777" w:rsidR="00917701" w:rsidRPr="00917701" w:rsidRDefault="00917701" w:rsidP="00917701">
            <w:pPr>
              <w:rPr>
                <w:i/>
              </w:rPr>
            </w:pPr>
            <w:r w:rsidRPr="00917701">
              <w:rPr>
                <w:szCs w:val="28"/>
              </w:rPr>
              <w:t>Инженер по техн</w:t>
            </w:r>
            <w:r w:rsidRPr="00917701">
              <w:rPr>
                <w:szCs w:val="28"/>
              </w:rPr>
              <w:t>и</w:t>
            </w:r>
            <w:r w:rsidRPr="00917701">
              <w:rPr>
                <w:szCs w:val="28"/>
              </w:rPr>
              <w:t>ческим условиям и проектам</w:t>
            </w:r>
          </w:p>
        </w:tc>
        <w:tc>
          <w:tcPr>
            <w:tcW w:w="1985" w:type="dxa"/>
          </w:tcPr>
          <w:p w14:paraId="01256770" w14:textId="77777777" w:rsidR="00917701" w:rsidRPr="00917701" w:rsidRDefault="00917701" w:rsidP="00917701">
            <w:r w:rsidRPr="00917701">
              <w:t>Исходящая и</w:t>
            </w:r>
            <w:r w:rsidRPr="00917701">
              <w:t>н</w:t>
            </w:r>
            <w:r w:rsidRPr="00917701">
              <w:t>формация по п. 1.2. настоящего Порядка</w:t>
            </w:r>
          </w:p>
        </w:tc>
        <w:tc>
          <w:tcPr>
            <w:tcW w:w="1701" w:type="dxa"/>
          </w:tcPr>
          <w:p w14:paraId="12FDF241" w14:textId="77777777" w:rsidR="00917701" w:rsidRPr="00917701" w:rsidRDefault="00917701" w:rsidP="00917701">
            <w:r w:rsidRPr="00917701">
              <w:t xml:space="preserve">Заявитель </w:t>
            </w:r>
          </w:p>
        </w:tc>
        <w:tc>
          <w:tcPr>
            <w:tcW w:w="1932" w:type="dxa"/>
          </w:tcPr>
          <w:p w14:paraId="334374CB" w14:textId="77777777" w:rsidR="00917701" w:rsidRPr="00917701" w:rsidRDefault="00917701" w:rsidP="00917701">
            <w:r w:rsidRPr="00917701">
              <w:t>Предложение о возможных в</w:t>
            </w:r>
            <w:r w:rsidRPr="00917701">
              <w:t>а</w:t>
            </w:r>
            <w:r w:rsidRPr="00917701">
              <w:t>риантах по</w:t>
            </w:r>
            <w:r w:rsidRPr="00917701">
              <w:t>д</w:t>
            </w:r>
            <w:r w:rsidRPr="00917701">
              <w:t xml:space="preserve">ключения </w:t>
            </w:r>
          </w:p>
        </w:tc>
        <w:tc>
          <w:tcPr>
            <w:tcW w:w="1843" w:type="dxa"/>
          </w:tcPr>
          <w:p w14:paraId="3DE4522C" w14:textId="77777777" w:rsidR="00917701" w:rsidRPr="00917701" w:rsidRDefault="00917701" w:rsidP="00917701">
            <w:r w:rsidRPr="00917701">
              <w:t>Не позднее 5 рабочих дней со дня получ</w:t>
            </w:r>
            <w:r w:rsidRPr="00917701">
              <w:t>е</w:t>
            </w:r>
            <w:r w:rsidRPr="00917701">
              <w:t>ния заявки</w:t>
            </w:r>
          </w:p>
        </w:tc>
        <w:tc>
          <w:tcPr>
            <w:tcW w:w="1814" w:type="dxa"/>
          </w:tcPr>
          <w:p w14:paraId="7B312993" w14:textId="77777777" w:rsidR="00917701" w:rsidRPr="00917701" w:rsidRDefault="00917701" w:rsidP="00917701">
            <w:r w:rsidRPr="00917701">
              <w:t>Выполняется в  случае отсу</w:t>
            </w:r>
            <w:r w:rsidRPr="00917701">
              <w:t>т</w:t>
            </w:r>
            <w:r w:rsidRPr="00917701">
              <w:t>ствия технич</w:t>
            </w:r>
            <w:r w:rsidRPr="00917701">
              <w:t>е</w:t>
            </w:r>
            <w:r w:rsidRPr="00917701">
              <w:t>ской возмо</w:t>
            </w:r>
            <w:r w:rsidRPr="00917701">
              <w:t>ж</w:t>
            </w:r>
            <w:r w:rsidRPr="00917701">
              <w:t>ности подкл</w:t>
            </w:r>
            <w:r w:rsidRPr="00917701">
              <w:t>ю</w:t>
            </w:r>
            <w:r w:rsidRPr="00917701">
              <w:t>чения</w:t>
            </w:r>
          </w:p>
        </w:tc>
      </w:tr>
      <w:tr w:rsidR="00917701" w:rsidRPr="00917701" w14:paraId="46D637BE" w14:textId="77777777" w:rsidTr="00710DC7">
        <w:tc>
          <w:tcPr>
            <w:tcW w:w="1141" w:type="dxa"/>
            <w:shd w:val="clear" w:color="auto" w:fill="auto"/>
          </w:tcPr>
          <w:p w14:paraId="4619243B" w14:textId="77777777" w:rsidR="00917701" w:rsidRPr="00917701" w:rsidRDefault="00917701" w:rsidP="00917701">
            <w:pPr>
              <w:jc w:val="center"/>
            </w:pPr>
            <w:r w:rsidRPr="00917701">
              <w:t>1.5.</w:t>
            </w:r>
          </w:p>
        </w:tc>
        <w:tc>
          <w:tcPr>
            <w:tcW w:w="2716" w:type="dxa"/>
          </w:tcPr>
          <w:p w14:paraId="4D8FC067" w14:textId="77777777" w:rsidR="00917701" w:rsidRPr="00917701" w:rsidRDefault="00917701" w:rsidP="00917701">
            <w:r w:rsidRPr="00917701">
              <w:t>Определение расходов по подключению З</w:t>
            </w:r>
            <w:r w:rsidRPr="00917701">
              <w:t>а</w:t>
            </w:r>
            <w:r w:rsidRPr="00917701">
              <w:t>явителя, необходимости получения тарифных решений для подкл</w:t>
            </w:r>
            <w:r w:rsidRPr="00917701">
              <w:t>ю</w:t>
            </w:r>
            <w:r w:rsidRPr="00917701">
              <w:t xml:space="preserve">чения, в </w:t>
            </w:r>
            <w:proofErr w:type="spellStart"/>
            <w:r w:rsidRPr="00917701">
              <w:t>т.ч</w:t>
            </w:r>
            <w:proofErr w:type="spellEnd"/>
            <w:r w:rsidRPr="00917701">
              <w:t>. в индив</w:t>
            </w:r>
            <w:r w:rsidRPr="00917701">
              <w:t>и</w:t>
            </w:r>
            <w:r w:rsidRPr="00917701">
              <w:t>дуальном порядке</w:t>
            </w:r>
          </w:p>
          <w:p w14:paraId="1ED50883" w14:textId="77777777" w:rsidR="00917701" w:rsidRPr="00917701" w:rsidRDefault="00917701" w:rsidP="00917701"/>
        </w:tc>
        <w:tc>
          <w:tcPr>
            <w:tcW w:w="2291" w:type="dxa"/>
          </w:tcPr>
          <w:p w14:paraId="6DB43BF0" w14:textId="77777777" w:rsidR="00917701" w:rsidRPr="00917701" w:rsidRDefault="00917701" w:rsidP="00917701">
            <w:pPr>
              <w:rPr>
                <w:i/>
              </w:rPr>
            </w:pPr>
            <w:r w:rsidRPr="00917701">
              <w:rPr>
                <w:szCs w:val="28"/>
              </w:rPr>
              <w:t>Инженер по техн</w:t>
            </w:r>
            <w:r w:rsidRPr="00917701">
              <w:rPr>
                <w:szCs w:val="28"/>
              </w:rPr>
              <w:t>и</w:t>
            </w:r>
            <w:r w:rsidRPr="00917701">
              <w:rPr>
                <w:szCs w:val="28"/>
              </w:rPr>
              <w:t>ческим условиям и проектам</w:t>
            </w:r>
          </w:p>
        </w:tc>
        <w:tc>
          <w:tcPr>
            <w:tcW w:w="1985" w:type="dxa"/>
          </w:tcPr>
          <w:p w14:paraId="366C68CA" w14:textId="77777777" w:rsidR="00917701" w:rsidRPr="00917701" w:rsidRDefault="00917701" w:rsidP="00917701">
            <w:r w:rsidRPr="00917701">
              <w:t>Заявка, исход</w:t>
            </w:r>
            <w:r w:rsidRPr="00917701">
              <w:t>я</w:t>
            </w:r>
            <w:r w:rsidRPr="00917701">
              <w:t>щая информация по п. 1.2. и п.1.3. настоящего П</w:t>
            </w:r>
            <w:r w:rsidRPr="00917701">
              <w:t>о</w:t>
            </w:r>
            <w:r w:rsidRPr="00917701">
              <w:t>рядка.</w:t>
            </w:r>
          </w:p>
        </w:tc>
        <w:tc>
          <w:tcPr>
            <w:tcW w:w="1701" w:type="dxa"/>
          </w:tcPr>
          <w:p w14:paraId="77FCD7EF" w14:textId="77777777" w:rsidR="00917701" w:rsidRPr="00917701" w:rsidRDefault="00917701" w:rsidP="00917701">
            <w:r w:rsidRPr="00917701">
              <w:t xml:space="preserve">Исполнитель по </w:t>
            </w:r>
            <w:proofErr w:type="spellStart"/>
            <w:r w:rsidRPr="00917701">
              <w:t>п.п</w:t>
            </w:r>
            <w:proofErr w:type="spellEnd"/>
            <w:r w:rsidRPr="00917701">
              <w:t>. 1.6., 2.1., 2.2</w:t>
            </w:r>
          </w:p>
        </w:tc>
        <w:tc>
          <w:tcPr>
            <w:tcW w:w="1932" w:type="dxa"/>
          </w:tcPr>
          <w:p w14:paraId="718CAA2C" w14:textId="77777777" w:rsidR="00917701" w:rsidRDefault="00917701" w:rsidP="00917701">
            <w:r w:rsidRPr="00917701">
              <w:t>Величина ра</w:t>
            </w:r>
            <w:r w:rsidRPr="00917701">
              <w:t>с</w:t>
            </w:r>
            <w:r w:rsidRPr="00917701">
              <w:t>ходов, сроки, необходимые для получения тарифных р</w:t>
            </w:r>
            <w:r w:rsidRPr="00917701">
              <w:t>е</w:t>
            </w:r>
            <w:r w:rsidRPr="00917701">
              <w:t>шений</w:t>
            </w:r>
          </w:p>
          <w:p w14:paraId="3C6945CF" w14:textId="77777777" w:rsidR="00917701" w:rsidRDefault="00917701" w:rsidP="00917701"/>
          <w:p w14:paraId="2DA7D85D" w14:textId="77777777" w:rsidR="00917701" w:rsidRDefault="00917701" w:rsidP="00917701"/>
          <w:p w14:paraId="1B242A2D" w14:textId="77777777" w:rsidR="00917701" w:rsidRDefault="00917701" w:rsidP="00917701"/>
          <w:p w14:paraId="5572B146" w14:textId="77777777" w:rsidR="00917701" w:rsidRDefault="00917701" w:rsidP="00917701"/>
          <w:p w14:paraId="2C07BBB9" w14:textId="77777777" w:rsidR="00917701" w:rsidRDefault="00917701" w:rsidP="00917701"/>
          <w:p w14:paraId="3FB97442" w14:textId="77777777" w:rsidR="00917701" w:rsidRDefault="00917701" w:rsidP="00917701"/>
          <w:p w14:paraId="48ADEFD4" w14:textId="77777777" w:rsidR="00917701" w:rsidRDefault="00917701" w:rsidP="00917701"/>
          <w:p w14:paraId="39F4E1C3" w14:textId="77777777" w:rsidR="00917701" w:rsidRPr="00917701" w:rsidRDefault="00917701" w:rsidP="00917701"/>
        </w:tc>
        <w:tc>
          <w:tcPr>
            <w:tcW w:w="1843" w:type="dxa"/>
          </w:tcPr>
          <w:p w14:paraId="0285CC16" w14:textId="77777777" w:rsidR="00917701" w:rsidRPr="00917701" w:rsidRDefault="00917701" w:rsidP="00917701">
            <w:r w:rsidRPr="00917701">
              <w:t>Не позднее 10 рабочих дней со дня получ</w:t>
            </w:r>
            <w:r w:rsidRPr="00917701">
              <w:t>е</w:t>
            </w:r>
            <w:r w:rsidRPr="00917701">
              <w:t>ния заявки</w:t>
            </w:r>
          </w:p>
        </w:tc>
        <w:tc>
          <w:tcPr>
            <w:tcW w:w="1814" w:type="dxa"/>
          </w:tcPr>
          <w:p w14:paraId="61F31E17" w14:textId="77777777" w:rsidR="00917701" w:rsidRPr="00917701" w:rsidRDefault="00917701" w:rsidP="00917701"/>
        </w:tc>
      </w:tr>
      <w:tr w:rsidR="00917701" w:rsidRPr="00917701" w14:paraId="2A6A2563" w14:textId="77777777" w:rsidTr="00710DC7">
        <w:tc>
          <w:tcPr>
            <w:tcW w:w="1141" w:type="dxa"/>
            <w:shd w:val="clear" w:color="auto" w:fill="auto"/>
          </w:tcPr>
          <w:p w14:paraId="23254745" w14:textId="77777777" w:rsidR="00917701" w:rsidRPr="00917701" w:rsidRDefault="00917701" w:rsidP="00917701">
            <w:pPr>
              <w:jc w:val="center"/>
              <w:rPr>
                <w:b/>
              </w:rPr>
            </w:pPr>
            <w:r w:rsidRPr="00917701">
              <w:rPr>
                <w:b/>
              </w:rPr>
              <w:lastRenderedPageBreak/>
              <w:t>2.</w:t>
            </w:r>
          </w:p>
        </w:tc>
        <w:tc>
          <w:tcPr>
            <w:tcW w:w="14282" w:type="dxa"/>
            <w:gridSpan w:val="7"/>
            <w:shd w:val="clear" w:color="auto" w:fill="auto"/>
          </w:tcPr>
          <w:p w14:paraId="6EF2C2A6" w14:textId="6DFF8299" w:rsidR="00917701" w:rsidRPr="00917701" w:rsidRDefault="00917701" w:rsidP="00917701">
            <w:pPr>
              <w:rPr>
                <w:b/>
              </w:rPr>
            </w:pPr>
            <w:r w:rsidRPr="00917701">
              <w:rPr>
                <w:b/>
              </w:rPr>
              <w:t>ОФОРМЛЕНИЕ И ПОДПИСАНИЕ ДОГОВОРА О ПОДКЛЮЧЕНИИ</w:t>
            </w:r>
          </w:p>
          <w:p w14:paraId="722256D5" w14:textId="77777777" w:rsidR="00917701" w:rsidRPr="00917701" w:rsidRDefault="00917701" w:rsidP="00917701">
            <w:pPr>
              <w:rPr>
                <w:b/>
              </w:rPr>
            </w:pPr>
          </w:p>
        </w:tc>
      </w:tr>
      <w:tr w:rsidR="00917701" w:rsidRPr="00917701" w14:paraId="566095CE" w14:textId="77777777" w:rsidTr="00D50BB7">
        <w:trPr>
          <w:trHeight w:val="2126"/>
        </w:trPr>
        <w:tc>
          <w:tcPr>
            <w:tcW w:w="1141" w:type="dxa"/>
            <w:shd w:val="clear" w:color="auto" w:fill="auto"/>
          </w:tcPr>
          <w:p w14:paraId="4529121E" w14:textId="77777777" w:rsidR="00917701" w:rsidRPr="00917701" w:rsidRDefault="00917701" w:rsidP="00917701">
            <w:r w:rsidRPr="00917701">
              <w:t>2.1.</w:t>
            </w:r>
          </w:p>
        </w:tc>
        <w:tc>
          <w:tcPr>
            <w:tcW w:w="2716" w:type="dxa"/>
          </w:tcPr>
          <w:p w14:paraId="53A8E9DB" w14:textId="77777777" w:rsidR="00917701" w:rsidRPr="00917701" w:rsidRDefault="00917701" w:rsidP="00917701">
            <w:r w:rsidRPr="00917701">
              <w:t>Подготовка и соглас</w:t>
            </w:r>
            <w:r w:rsidRPr="00917701">
              <w:t>о</w:t>
            </w:r>
            <w:r w:rsidRPr="00917701">
              <w:t>вание с Отделом реал</w:t>
            </w:r>
            <w:r w:rsidRPr="00917701">
              <w:t>и</w:t>
            </w:r>
            <w:r w:rsidRPr="00917701">
              <w:t>зации тепловой энергии и развития теплового бизнеса УЭГ проекта договора на подключ</w:t>
            </w:r>
            <w:r w:rsidRPr="00917701">
              <w:t>е</w:t>
            </w:r>
            <w:r w:rsidRPr="00917701">
              <w:t>ние</w:t>
            </w:r>
          </w:p>
        </w:tc>
        <w:tc>
          <w:tcPr>
            <w:tcW w:w="2291" w:type="dxa"/>
          </w:tcPr>
          <w:p w14:paraId="1220520D" w14:textId="77777777" w:rsidR="00917701" w:rsidRPr="00917701" w:rsidRDefault="00917701" w:rsidP="00917701">
            <w:pPr>
              <w:rPr>
                <w:i/>
              </w:rPr>
            </w:pPr>
            <w:r w:rsidRPr="00917701">
              <w:rPr>
                <w:szCs w:val="28"/>
              </w:rPr>
              <w:t>Инженер по техн</w:t>
            </w:r>
            <w:r w:rsidRPr="00917701">
              <w:rPr>
                <w:szCs w:val="28"/>
              </w:rPr>
              <w:t>и</w:t>
            </w:r>
            <w:r w:rsidRPr="00917701">
              <w:rPr>
                <w:szCs w:val="28"/>
              </w:rPr>
              <w:t>ческим условиям и проектам</w:t>
            </w:r>
          </w:p>
        </w:tc>
        <w:tc>
          <w:tcPr>
            <w:tcW w:w="1985" w:type="dxa"/>
          </w:tcPr>
          <w:p w14:paraId="7CF867E1" w14:textId="77777777" w:rsidR="00917701" w:rsidRPr="00917701" w:rsidRDefault="00917701" w:rsidP="00917701">
            <w:r w:rsidRPr="00917701">
              <w:t xml:space="preserve">Заявка </w:t>
            </w:r>
          </w:p>
        </w:tc>
        <w:tc>
          <w:tcPr>
            <w:tcW w:w="1701" w:type="dxa"/>
          </w:tcPr>
          <w:p w14:paraId="60B6148D" w14:textId="77777777" w:rsidR="00917701" w:rsidRPr="00917701" w:rsidRDefault="00917701" w:rsidP="00917701">
            <w:r w:rsidRPr="00917701">
              <w:t>Исполнитель по п. 1.4. настоящего Порядка</w:t>
            </w:r>
          </w:p>
        </w:tc>
        <w:tc>
          <w:tcPr>
            <w:tcW w:w="1932" w:type="dxa"/>
          </w:tcPr>
          <w:p w14:paraId="443F6221" w14:textId="77777777" w:rsidR="00917701" w:rsidRPr="00917701" w:rsidRDefault="00917701" w:rsidP="00917701">
            <w:r w:rsidRPr="00917701">
              <w:t>Проект догов</w:t>
            </w:r>
            <w:r w:rsidRPr="00917701">
              <w:t>о</w:t>
            </w:r>
            <w:r w:rsidRPr="00917701">
              <w:t>ра</w:t>
            </w:r>
          </w:p>
        </w:tc>
        <w:tc>
          <w:tcPr>
            <w:tcW w:w="1843" w:type="dxa"/>
          </w:tcPr>
          <w:p w14:paraId="4EA45DF6" w14:textId="77777777" w:rsidR="00917701" w:rsidRPr="00917701" w:rsidRDefault="00917701" w:rsidP="00917701">
            <w:r w:rsidRPr="00917701">
              <w:t>Не позднее 15 рабочих дней со дня получ</w:t>
            </w:r>
            <w:r w:rsidRPr="00917701">
              <w:t>е</w:t>
            </w:r>
            <w:r w:rsidRPr="00917701">
              <w:t>ния заявки</w:t>
            </w:r>
          </w:p>
        </w:tc>
        <w:tc>
          <w:tcPr>
            <w:tcW w:w="1814" w:type="dxa"/>
          </w:tcPr>
          <w:p w14:paraId="12B57545" w14:textId="77777777" w:rsidR="00917701" w:rsidRPr="00917701" w:rsidRDefault="00917701" w:rsidP="00917701"/>
        </w:tc>
      </w:tr>
      <w:tr w:rsidR="00917701" w:rsidRPr="00917701" w14:paraId="78F66CAD" w14:textId="77777777" w:rsidTr="00710DC7">
        <w:tc>
          <w:tcPr>
            <w:tcW w:w="1141" w:type="dxa"/>
            <w:shd w:val="clear" w:color="auto" w:fill="auto"/>
          </w:tcPr>
          <w:p w14:paraId="525FF373" w14:textId="77777777" w:rsidR="00917701" w:rsidRPr="00917701" w:rsidRDefault="00917701" w:rsidP="00917701">
            <w:r w:rsidRPr="00917701">
              <w:t>2.2.</w:t>
            </w:r>
          </w:p>
        </w:tc>
        <w:tc>
          <w:tcPr>
            <w:tcW w:w="2716" w:type="dxa"/>
          </w:tcPr>
          <w:p w14:paraId="460B6708" w14:textId="77777777" w:rsidR="00917701" w:rsidRPr="00917701" w:rsidRDefault="00917701" w:rsidP="00917701">
            <w:r w:rsidRPr="00917701">
              <w:t>Направление Заявителю подписанного проекта договора в 2-х экз.</w:t>
            </w:r>
          </w:p>
        </w:tc>
        <w:tc>
          <w:tcPr>
            <w:tcW w:w="2291" w:type="dxa"/>
          </w:tcPr>
          <w:p w14:paraId="3E7C7918" w14:textId="77777777" w:rsidR="00917701" w:rsidRPr="00917701" w:rsidRDefault="00917701" w:rsidP="00917701">
            <w:pPr>
              <w:rPr>
                <w:i/>
              </w:rPr>
            </w:pPr>
            <w:r w:rsidRPr="00917701">
              <w:rPr>
                <w:szCs w:val="28"/>
              </w:rPr>
              <w:t>Инженер по техн</w:t>
            </w:r>
            <w:r w:rsidRPr="00917701">
              <w:rPr>
                <w:szCs w:val="28"/>
              </w:rPr>
              <w:t>и</w:t>
            </w:r>
            <w:r w:rsidRPr="00917701">
              <w:rPr>
                <w:szCs w:val="28"/>
              </w:rPr>
              <w:t>ческим условиям и проектам</w:t>
            </w:r>
          </w:p>
        </w:tc>
        <w:tc>
          <w:tcPr>
            <w:tcW w:w="1985" w:type="dxa"/>
          </w:tcPr>
          <w:p w14:paraId="483E69BB" w14:textId="77777777" w:rsidR="00917701" w:rsidRPr="00917701" w:rsidRDefault="00917701" w:rsidP="00917701">
            <w:r w:rsidRPr="00917701">
              <w:t>Заявка, исход</w:t>
            </w:r>
            <w:r w:rsidRPr="00917701">
              <w:t>я</w:t>
            </w:r>
            <w:r w:rsidRPr="00917701">
              <w:t>щая информация по п. 1.2. и п.1.3. настоящего П</w:t>
            </w:r>
            <w:r w:rsidRPr="00917701">
              <w:t>о</w:t>
            </w:r>
            <w:r w:rsidRPr="00917701">
              <w:t>рядка.</w:t>
            </w:r>
          </w:p>
        </w:tc>
        <w:tc>
          <w:tcPr>
            <w:tcW w:w="1701" w:type="dxa"/>
          </w:tcPr>
          <w:p w14:paraId="1D6B06DF" w14:textId="77777777" w:rsidR="00917701" w:rsidRPr="00917701" w:rsidRDefault="00917701" w:rsidP="00917701">
            <w:r w:rsidRPr="00917701">
              <w:t>Заявитель</w:t>
            </w:r>
          </w:p>
        </w:tc>
        <w:tc>
          <w:tcPr>
            <w:tcW w:w="1932" w:type="dxa"/>
          </w:tcPr>
          <w:p w14:paraId="2DF36DFB" w14:textId="77777777" w:rsidR="00917701" w:rsidRPr="00917701" w:rsidRDefault="00917701" w:rsidP="00917701">
            <w:r w:rsidRPr="00917701">
              <w:t>Подписанный проект договора в 2-х экз.</w:t>
            </w:r>
          </w:p>
        </w:tc>
        <w:tc>
          <w:tcPr>
            <w:tcW w:w="1843" w:type="dxa"/>
          </w:tcPr>
          <w:p w14:paraId="7E421353" w14:textId="77777777" w:rsidR="00917701" w:rsidRDefault="00917701" w:rsidP="00917701">
            <w:r w:rsidRPr="00917701">
              <w:t>Не позднее 20 рабочих дней со дня получ</w:t>
            </w:r>
            <w:r w:rsidRPr="00917701">
              <w:t>е</w:t>
            </w:r>
            <w:r w:rsidRPr="00917701">
              <w:t>ния заявки или всех необход</w:t>
            </w:r>
            <w:r w:rsidRPr="00917701">
              <w:t>и</w:t>
            </w:r>
            <w:r w:rsidRPr="00917701">
              <w:t>мых докуме</w:t>
            </w:r>
            <w:r w:rsidRPr="00917701">
              <w:t>н</w:t>
            </w:r>
            <w:r w:rsidRPr="00917701">
              <w:t>тов и сведений согласно п. 35 и 36 Правил подключения</w:t>
            </w:r>
          </w:p>
          <w:p w14:paraId="6ECF0F45" w14:textId="77777777" w:rsidR="00917701" w:rsidRPr="00917701" w:rsidRDefault="00917701" w:rsidP="00917701"/>
        </w:tc>
        <w:tc>
          <w:tcPr>
            <w:tcW w:w="1814" w:type="dxa"/>
          </w:tcPr>
          <w:p w14:paraId="1889C926" w14:textId="77777777" w:rsidR="00917701" w:rsidRPr="00917701" w:rsidRDefault="00917701" w:rsidP="00917701"/>
        </w:tc>
      </w:tr>
      <w:tr w:rsidR="00917701" w:rsidRPr="00917701" w14:paraId="6E3BE2F7" w14:textId="77777777" w:rsidTr="00710DC7">
        <w:tc>
          <w:tcPr>
            <w:tcW w:w="1141" w:type="dxa"/>
            <w:shd w:val="clear" w:color="auto" w:fill="auto"/>
          </w:tcPr>
          <w:p w14:paraId="20B419B1" w14:textId="77777777" w:rsidR="00917701" w:rsidRPr="00917701" w:rsidRDefault="00917701" w:rsidP="00917701">
            <w:pPr>
              <w:jc w:val="center"/>
            </w:pPr>
            <w:r w:rsidRPr="00917701">
              <w:t>2.3.</w:t>
            </w:r>
          </w:p>
        </w:tc>
        <w:tc>
          <w:tcPr>
            <w:tcW w:w="2716" w:type="dxa"/>
          </w:tcPr>
          <w:p w14:paraId="384A640F" w14:textId="77777777" w:rsidR="00917701" w:rsidRPr="00917701" w:rsidRDefault="00917701" w:rsidP="00917701">
            <w:r w:rsidRPr="00917701">
              <w:t>Подписание договора о подключ</w:t>
            </w:r>
            <w:r w:rsidRPr="00917701">
              <w:t>е</w:t>
            </w:r>
            <w:r w:rsidRPr="00917701">
              <w:t>нии/рассмотрение м</w:t>
            </w:r>
            <w:r w:rsidRPr="00917701">
              <w:t>о</w:t>
            </w:r>
            <w:r w:rsidRPr="00917701">
              <w:t xml:space="preserve">тивированного отказа </w:t>
            </w:r>
          </w:p>
        </w:tc>
        <w:tc>
          <w:tcPr>
            <w:tcW w:w="2291" w:type="dxa"/>
          </w:tcPr>
          <w:p w14:paraId="18ED553D" w14:textId="77777777" w:rsidR="00917701" w:rsidRPr="00917701" w:rsidRDefault="00917701" w:rsidP="00917701">
            <w:r w:rsidRPr="00917701">
              <w:t>Генеральный д</w:t>
            </w:r>
            <w:r w:rsidRPr="00917701">
              <w:t>и</w:t>
            </w:r>
            <w:r w:rsidRPr="00917701">
              <w:t>ректор</w:t>
            </w:r>
          </w:p>
        </w:tc>
        <w:tc>
          <w:tcPr>
            <w:tcW w:w="1985" w:type="dxa"/>
          </w:tcPr>
          <w:p w14:paraId="63EBCB11" w14:textId="77777777" w:rsidR="00917701" w:rsidRPr="00917701" w:rsidRDefault="00917701" w:rsidP="00917701">
            <w:r w:rsidRPr="00917701">
              <w:t>Договор о по</w:t>
            </w:r>
            <w:r w:rsidRPr="00917701">
              <w:t>д</w:t>
            </w:r>
            <w:r w:rsidRPr="00917701">
              <w:t>ключ</w:t>
            </w:r>
            <w:r w:rsidRPr="00917701">
              <w:t>е</w:t>
            </w:r>
            <w:r w:rsidRPr="00917701">
              <w:t>нии/протокол разногласий</w:t>
            </w:r>
          </w:p>
        </w:tc>
        <w:tc>
          <w:tcPr>
            <w:tcW w:w="1701" w:type="dxa"/>
          </w:tcPr>
          <w:p w14:paraId="67DA3712" w14:textId="77777777" w:rsidR="00917701" w:rsidRPr="00917701" w:rsidRDefault="00917701" w:rsidP="00917701">
            <w:r w:rsidRPr="00917701">
              <w:t>Заявитель</w:t>
            </w:r>
          </w:p>
        </w:tc>
        <w:tc>
          <w:tcPr>
            <w:tcW w:w="1932" w:type="dxa"/>
          </w:tcPr>
          <w:p w14:paraId="397F9CF5" w14:textId="77777777" w:rsidR="00917701" w:rsidRPr="00917701" w:rsidRDefault="00917701" w:rsidP="00917701">
            <w:r w:rsidRPr="00917701">
              <w:t>Подписанный договор о по</w:t>
            </w:r>
            <w:r w:rsidRPr="00917701">
              <w:t>д</w:t>
            </w:r>
            <w:r w:rsidRPr="00917701">
              <w:t>ключ</w:t>
            </w:r>
            <w:r w:rsidRPr="00917701">
              <w:t>е</w:t>
            </w:r>
            <w:r w:rsidRPr="00917701">
              <w:t>нии/мотивированный отказ</w:t>
            </w:r>
          </w:p>
        </w:tc>
        <w:tc>
          <w:tcPr>
            <w:tcW w:w="1843" w:type="dxa"/>
          </w:tcPr>
          <w:p w14:paraId="6FB540A9" w14:textId="77777777" w:rsidR="00917701" w:rsidRPr="00917701" w:rsidRDefault="00917701" w:rsidP="00917701">
            <w:r w:rsidRPr="00917701">
              <w:t xml:space="preserve">10 рабочих дней </w:t>
            </w:r>
            <w:proofErr w:type="gramStart"/>
            <w:r w:rsidRPr="00917701">
              <w:t>с даты получения</w:t>
            </w:r>
            <w:proofErr w:type="gramEnd"/>
            <w:r w:rsidRPr="00917701">
              <w:t xml:space="preserve"> д</w:t>
            </w:r>
            <w:r w:rsidRPr="00917701">
              <w:t>о</w:t>
            </w:r>
            <w:r w:rsidRPr="00917701">
              <w:t>кументов от Заявителя</w:t>
            </w:r>
          </w:p>
        </w:tc>
        <w:tc>
          <w:tcPr>
            <w:tcW w:w="1814" w:type="dxa"/>
          </w:tcPr>
          <w:p w14:paraId="177E958C" w14:textId="77777777" w:rsidR="00917701" w:rsidRPr="00917701" w:rsidRDefault="00917701" w:rsidP="00917701"/>
        </w:tc>
      </w:tr>
      <w:tr w:rsidR="00917701" w:rsidRPr="00917701" w14:paraId="034F8D69" w14:textId="77777777" w:rsidTr="00710DC7">
        <w:tc>
          <w:tcPr>
            <w:tcW w:w="1141" w:type="dxa"/>
            <w:shd w:val="clear" w:color="auto" w:fill="auto"/>
          </w:tcPr>
          <w:p w14:paraId="0A7F0609" w14:textId="77777777" w:rsidR="00917701" w:rsidRPr="00917701" w:rsidRDefault="00917701" w:rsidP="00917701">
            <w:pPr>
              <w:jc w:val="center"/>
              <w:rPr>
                <w:b/>
              </w:rPr>
            </w:pPr>
            <w:r w:rsidRPr="00917701">
              <w:rPr>
                <w:b/>
              </w:rPr>
              <w:lastRenderedPageBreak/>
              <w:t>3.</w:t>
            </w:r>
          </w:p>
        </w:tc>
        <w:tc>
          <w:tcPr>
            <w:tcW w:w="14282" w:type="dxa"/>
            <w:gridSpan w:val="7"/>
          </w:tcPr>
          <w:p w14:paraId="461734C0" w14:textId="77777777" w:rsidR="00917701" w:rsidRPr="00917701" w:rsidRDefault="00917701" w:rsidP="00917701">
            <w:pPr>
              <w:rPr>
                <w:b/>
              </w:rPr>
            </w:pPr>
            <w:r w:rsidRPr="00917701">
              <w:rPr>
                <w:b/>
              </w:rPr>
              <w:t>ИСПОЛНЕНИЕ ОБЯЗАТЕЛЬСТВ ПО ДОГОВОРУ О ПОДКЛЮЧЕНИИ</w:t>
            </w:r>
          </w:p>
        </w:tc>
      </w:tr>
      <w:tr w:rsidR="00917701" w:rsidRPr="00917701" w14:paraId="3F0AE71D" w14:textId="77777777" w:rsidTr="00710DC7">
        <w:tc>
          <w:tcPr>
            <w:tcW w:w="1141" w:type="dxa"/>
            <w:shd w:val="clear" w:color="auto" w:fill="auto"/>
          </w:tcPr>
          <w:p w14:paraId="1DF09897" w14:textId="77777777" w:rsidR="00917701" w:rsidRPr="00917701" w:rsidRDefault="00917701" w:rsidP="00917701">
            <w:pPr>
              <w:jc w:val="center"/>
              <w:rPr>
                <w:b/>
              </w:rPr>
            </w:pPr>
            <w:r w:rsidRPr="00917701">
              <w:rPr>
                <w:b/>
              </w:rPr>
              <w:t>3.1.</w:t>
            </w:r>
          </w:p>
        </w:tc>
        <w:tc>
          <w:tcPr>
            <w:tcW w:w="14282" w:type="dxa"/>
            <w:gridSpan w:val="7"/>
          </w:tcPr>
          <w:p w14:paraId="321A891D" w14:textId="77777777" w:rsidR="00917701" w:rsidRPr="00917701" w:rsidRDefault="00917701" w:rsidP="00917701">
            <w:pPr>
              <w:rPr>
                <w:b/>
              </w:rPr>
            </w:pPr>
            <w:r w:rsidRPr="00917701">
              <w:rPr>
                <w:b/>
              </w:rPr>
              <w:t xml:space="preserve">Рассмотрение ПД, </w:t>
            </w:r>
            <w:proofErr w:type="gramStart"/>
            <w:r w:rsidRPr="00917701">
              <w:rPr>
                <w:b/>
              </w:rPr>
              <w:t>разработанной</w:t>
            </w:r>
            <w:proofErr w:type="gramEnd"/>
            <w:r w:rsidRPr="00917701">
              <w:rPr>
                <w:b/>
              </w:rPr>
              <w:t xml:space="preserve"> Заявителем согласно условиям Договора о подключении</w:t>
            </w:r>
          </w:p>
        </w:tc>
      </w:tr>
      <w:tr w:rsidR="00917701" w:rsidRPr="00917701" w14:paraId="1F7D55D0" w14:textId="77777777" w:rsidTr="00D50BB7">
        <w:trPr>
          <w:trHeight w:val="2112"/>
        </w:trPr>
        <w:tc>
          <w:tcPr>
            <w:tcW w:w="1141" w:type="dxa"/>
            <w:shd w:val="clear" w:color="auto" w:fill="auto"/>
          </w:tcPr>
          <w:p w14:paraId="20512B9D" w14:textId="77777777" w:rsidR="00917701" w:rsidRPr="00917701" w:rsidRDefault="00917701" w:rsidP="00917701">
            <w:pPr>
              <w:jc w:val="center"/>
            </w:pPr>
            <w:r w:rsidRPr="00917701">
              <w:t>3.1.1.</w:t>
            </w:r>
          </w:p>
        </w:tc>
        <w:tc>
          <w:tcPr>
            <w:tcW w:w="2716" w:type="dxa"/>
          </w:tcPr>
          <w:p w14:paraId="6502E4F9" w14:textId="77777777" w:rsidR="00917701" w:rsidRPr="00917701" w:rsidRDefault="00917701" w:rsidP="00917701">
            <w:r w:rsidRPr="00917701">
              <w:t>Рассмотрение ПД, пр</w:t>
            </w:r>
            <w:r w:rsidRPr="00917701">
              <w:t>о</w:t>
            </w:r>
            <w:r w:rsidRPr="00917701">
              <w:t xml:space="preserve">верка комплектности документов </w:t>
            </w:r>
          </w:p>
        </w:tc>
        <w:tc>
          <w:tcPr>
            <w:tcW w:w="2291" w:type="dxa"/>
          </w:tcPr>
          <w:p w14:paraId="3B17147A" w14:textId="77777777" w:rsidR="00917701" w:rsidRPr="00917701" w:rsidRDefault="00917701" w:rsidP="00917701">
            <w:r w:rsidRPr="00917701">
              <w:t>Главный инженер, начальник ПТО, начальник отдела инспекции и дог</w:t>
            </w:r>
            <w:r w:rsidRPr="00917701">
              <w:t>о</w:t>
            </w:r>
            <w:r w:rsidRPr="00917701">
              <w:t xml:space="preserve">воров, </w:t>
            </w:r>
            <w:r w:rsidRPr="00917701">
              <w:rPr>
                <w:szCs w:val="28"/>
              </w:rPr>
              <w:t>инженер по техническим усл</w:t>
            </w:r>
            <w:r w:rsidRPr="00917701">
              <w:rPr>
                <w:szCs w:val="28"/>
              </w:rPr>
              <w:t>о</w:t>
            </w:r>
            <w:r w:rsidRPr="00917701">
              <w:rPr>
                <w:szCs w:val="28"/>
              </w:rPr>
              <w:t>виям и проектам</w:t>
            </w:r>
          </w:p>
        </w:tc>
        <w:tc>
          <w:tcPr>
            <w:tcW w:w="1985" w:type="dxa"/>
          </w:tcPr>
          <w:p w14:paraId="7F7954FF" w14:textId="77777777" w:rsidR="00917701" w:rsidRPr="00917701" w:rsidRDefault="00917701" w:rsidP="00917701">
            <w:r w:rsidRPr="00917701">
              <w:t>ПД</w:t>
            </w:r>
          </w:p>
        </w:tc>
        <w:tc>
          <w:tcPr>
            <w:tcW w:w="1701" w:type="dxa"/>
          </w:tcPr>
          <w:p w14:paraId="6CBEC22E" w14:textId="77777777" w:rsidR="00917701" w:rsidRPr="00917701" w:rsidRDefault="00917701" w:rsidP="00917701">
            <w:r w:rsidRPr="00917701">
              <w:t>Заявитель</w:t>
            </w:r>
          </w:p>
        </w:tc>
        <w:tc>
          <w:tcPr>
            <w:tcW w:w="1932" w:type="dxa"/>
          </w:tcPr>
          <w:p w14:paraId="6D2C4F2D" w14:textId="77777777" w:rsidR="00917701" w:rsidRPr="00917701" w:rsidRDefault="00917701" w:rsidP="00917701">
            <w:r w:rsidRPr="00917701">
              <w:t>Согл</w:t>
            </w:r>
            <w:r w:rsidRPr="00917701">
              <w:t>а</w:t>
            </w:r>
            <w:r w:rsidRPr="00917701">
              <w:t>сие/Техническое заключение и выдача замеч</w:t>
            </w:r>
            <w:r w:rsidRPr="00917701">
              <w:t>а</w:t>
            </w:r>
            <w:r w:rsidRPr="00917701">
              <w:t>ний</w:t>
            </w:r>
          </w:p>
        </w:tc>
        <w:tc>
          <w:tcPr>
            <w:tcW w:w="1843" w:type="dxa"/>
          </w:tcPr>
          <w:p w14:paraId="1839F0DC" w14:textId="3F78DFAC" w:rsidR="00917701" w:rsidRPr="00917701" w:rsidRDefault="00917701" w:rsidP="00917701">
            <w:r w:rsidRPr="00917701">
              <w:t>22 рабочих дня/ 7 рабочих дней повторное ра</w:t>
            </w:r>
            <w:r w:rsidRPr="00917701">
              <w:t>с</w:t>
            </w:r>
            <w:r w:rsidRPr="00917701">
              <w:t>смотрение п</w:t>
            </w:r>
            <w:r w:rsidRPr="00917701">
              <w:t>о</w:t>
            </w:r>
            <w:r w:rsidRPr="00917701">
              <w:t>сле устранения замечаний</w:t>
            </w:r>
          </w:p>
        </w:tc>
        <w:tc>
          <w:tcPr>
            <w:tcW w:w="1814" w:type="dxa"/>
          </w:tcPr>
          <w:p w14:paraId="01D9E6F1" w14:textId="77777777" w:rsidR="00917701" w:rsidRPr="00917701" w:rsidRDefault="00917701" w:rsidP="00917701"/>
        </w:tc>
      </w:tr>
      <w:tr w:rsidR="00917701" w:rsidRPr="00917701" w14:paraId="3820DB61" w14:textId="77777777" w:rsidTr="00710DC7">
        <w:tc>
          <w:tcPr>
            <w:tcW w:w="1141" w:type="dxa"/>
            <w:shd w:val="clear" w:color="auto" w:fill="auto"/>
          </w:tcPr>
          <w:p w14:paraId="2651D120" w14:textId="77777777" w:rsidR="00917701" w:rsidRPr="00917701" w:rsidRDefault="00917701" w:rsidP="00917701">
            <w:pPr>
              <w:jc w:val="center"/>
            </w:pPr>
            <w:r w:rsidRPr="00917701">
              <w:t>3.1.2.</w:t>
            </w:r>
          </w:p>
        </w:tc>
        <w:tc>
          <w:tcPr>
            <w:tcW w:w="2716" w:type="dxa"/>
          </w:tcPr>
          <w:p w14:paraId="2BD08AD3" w14:textId="77777777" w:rsidR="00917701" w:rsidRPr="00917701" w:rsidRDefault="00917701" w:rsidP="00917701">
            <w:r w:rsidRPr="00917701">
              <w:t>Рассмотрение проекта на узел учета</w:t>
            </w:r>
          </w:p>
        </w:tc>
        <w:tc>
          <w:tcPr>
            <w:tcW w:w="2291" w:type="dxa"/>
          </w:tcPr>
          <w:p w14:paraId="7A6A7E17" w14:textId="77777777" w:rsidR="00917701" w:rsidRPr="00917701" w:rsidRDefault="00917701" w:rsidP="00917701">
            <w:pPr>
              <w:rPr>
                <w:i/>
              </w:rPr>
            </w:pPr>
            <w:r w:rsidRPr="00917701">
              <w:t>Главный инженер, начальник ПТО, начальник отдела инспекции и дог</w:t>
            </w:r>
            <w:r w:rsidRPr="00917701">
              <w:t>о</w:t>
            </w:r>
            <w:r w:rsidRPr="00917701">
              <w:t xml:space="preserve">воров, </w:t>
            </w:r>
            <w:r w:rsidRPr="00917701">
              <w:rPr>
                <w:szCs w:val="28"/>
              </w:rPr>
              <w:t>инженер по техническим усл</w:t>
            </w:r>
            <w:r w:rsidRPr="00917701">
              <w:rPr>
                <w:szCs w:val="28"/>
              </w:rPr>
              <w:t>о</w:t>
            </w:r>
            <w:r w:rsidRPr="00917701">
              <w:rPr>
                <w:szCs w:val="28"/>
              </w:rPr>
              <w:t>виям и проектам</w:t>
            </w:r>
          </w:p>
        </w:tc>
        <w:tc>
          <w:tcPr>
            <w:tcW w:w="1985" w:type="dxa"/>
          </w:tcPr>
          <w:p w14:paraId="62743675" w14:textId="77777777" w:rsidR="00917701" w:rsidRPr="00917701" w:rsidRDefault="00917701" w:rsidP="00917701">
            <w:r w:rsidRPr="00917701">
              <w:t>ПД</w:t>
            </w:r>
          </w:p>
        </w:tc>
        <w:tc>
          <w:tcPr>
            <w:tcW w:w="1701" w:type="dxa"/>
          </w:tcPr>
          <w:p w14:paraId="1F5A1B52" w14:textId="77777777" w:rsidR="00917701" w:rsidRPr="00917701" w:rsidRDefault="00917701" w:rsidP="00917701">
            <w:r w:rsidRPr="00917701">
              <w:t>Заявитель</w:t>
            </w:r>
          </w:p>
        </w:tc>
        <w:tc>
          <w:tcPr>
            <w:tcW w:w="1932" w:type="dxa"/>
          </w:tcPr>
          <w:p w14:paraId="5ED6D315" w14:textId="77777777" w:rsidR="00917701" w:rsidRPr="00917701" w:rsidRDefault="00917701" w:rsidP="00917701">
            <w:r w:rsidRPr="00917701">
              <w:t>Заключение о соответствии проекта ТУ</w:t>
            </w:r>
          </w:p>
        </w:tc>
        <w:tc>
          <w:tcPr>
            <w:tcW w:w="1843" w:type="dxa"/>
          </w:tcPr>
          <w:p w14:paraId="726CB29B" w14:textId="77777777" w:rsidR="00917701" w:rsidRPr="00917701" w:rsidRDefault="00917701" w:rsidP="00917701">
            <w:r w:rsidRPr="00917701">
              <w:t xml:space="preserve">15 рабочих дней </w:t>
            </w:r>
            <w:proofErr w:type="gramStart"/>
            <w:r w:rsidRPr="00917701">
              <w:t>с даты получения</w:t>
            </w:r>
            <w:proofErr w:type="gramEnd"/>
            <w:r w:rsidRPr="00917701">
              <w:t xml:space="preserve"> ПД от Заявителя</w:t>
            </w:r>
          </w:p>
        </w:tc>
        <w:tc>
          <w:tcPr>
            <w:tcW w:w="1814" w:type="dxa"/>
          </w:tcPr>
          <w:p w14:paraId="4F0CC650" w14:textId="77777777" w:rsidR="00917701" w:rsidRPr="00917701" w:rsidRDefault="00917701" w:rsidP="00917701"/>
        </w:tc>
      </w:tr>
      <w:tr w:rsidR="00917701" w:rsidRPr="00917701" w14:paraId="047888F2" w14:textId="77777777" w:rsidTr="00710DC7">
        <w:tc>
          <w:tcPr>
            <w:tcW w:w="1141" w:type="dxa"/>
            <w:shd w:val="clear" w:color="auto" w:fill="auto"/>
          </w:tcPr>
          <w:p w14:paraId="5F8CFCCA" w14:textId="77777777" w:rsidR="00917701" w:rsidRPr="00917701" w:rsidRDefault="00917701" w:rsidP="00917701">
            <w:pPr>
              <w:jc w:val="center"/>
              <w:rPr>
                <w:b/>
              </w:rPr>
            </w:pPr>
            <w:r w:rsidRPr="00917701">
              <w:rPr>
                <w:b/>
              </w:rPr>
              <w:t>3.2.</w:t>
            </w:r>
          </w:p>
        </w:tc>
        <w:tc>
          <w:tcPr>
            <w:tcW w:w="14282" w:type="dxa"/>
            <w:gridSpan w:val="7"/>
          </w:tcPr>
          <w:p w14:paraId="3ECAC872" w14:textId="77777777" w:rsidR="00917701" w:rsidRPr="00917701" w:rsidRDefault="00917701" w:rsidP="00917701">
            <w:pPr>
              <w:rPr>
                <w:b/>
              </w:rPr>
            </w:pPr>
            <w:r w:rsidRPr="00917701">
              <w:rPr>
                <w:b/>
              </w:rPr>
              <w:t xml:space="preserve">Порядок осуществления </w:t>
            </w:r>
            <w:proofErr w:type="gramStart"/>
            <w:r w:rsidRPr="00917701">
              <w:rPr>
                <w:b/>
              </w:rPr>
              <w:t>контроля за</w:t>
            </w:r>
            <w:proofErr w:type="gramEnd"/>
            <w:r w:rsidRPr="00917701">
              <w:rPr>
                <w:b/>
              </w:rPr>
              <w:t xml:space="preserve"> соответствием выполняемых Заявителем технологических мероприятий в рамках Догов</w:t>
            </w:r>
            <w:r w:rsidRPr="00917701">
              <w:rPr>
                <w:b/>
              </w:rPr>
              <w:t>о</w:t>
            </w:r>
            <w:r w:rsidRPr="00917701">
              <w:rPr>
                <w:b/>
              </w:rPr>
              <w:t>ра о подключении</w:t>
            </w:r>
          </w:p>
        </w:tc>
      </w:tr>
      <w:tr w:rsidR="00917701" w:rsidRPr="00917701" w14:paraId="22A888E4" w14:textId="77777777" w:rsidTr="00710DC7">
        <w:tc>
          <w:tcPr>
            <w:tcW w:w="1141" w:type="dxa"/>
            <w:shd w:val="clear" w:color="auto" w:fill="auto"/>
          </w:tcPr>
          <w:p w14:paraId="1F2A62FD" w14:textId="77777777" w:rsidR="00917701" w:rsidRPr="00917701" w:rsidRDefault="00917701" w:rsidP="00917701">
            <w:pPr>
              <w:jc w:val="center"/>
            </w:pPr>
            <w:r w:rsidRPr="00917701">
              <w:t>3.2.1.</w:t>
            </w:r>
          </w:p>
        </w:tc>
        <w:tc>
          <w:tcPr>
            <w:tcW w:w="2716" w:type="dxa"/>
          </w:tcPr>
          <w:p w14:paraId="38244ACB" w14:textId="77777777" w:rsidR="00917701" w:rsidRPr="00917701" w:rsidRDefault="00917701" w:rsidP="00917701">
            <w:r w:rsidRPr="00917701">
              <w:t>Рассмотрение уведо</w:t>
            </w:r>
            <w:r w:rsidRPr="00917701">
              <w:t>м</w:t>
            </w:r>
            <w:r w:rsidRPr="00917701">
              <w:t>ления о готовности внутриплощадочных и внутридомовых сетей</w:t>
            </w:r>
          </w:p>
        </w:tc>
        <w:tc>
          <w:tcPr>
            <w:tcW w:w="2291" w:type="dxa"/>
          </w:tcPr>
          <w:p w14:paraId="63562124" w14:textId="77777777" w:rsidR="00917701" w:rsidRPr="00917701" w:rsidRDefault="00917701" w:rsidP="00917701">
            <w:pPr>
              <w:rPr>
                <w:i/>
              </w:rPr>
            </w:pPr>
            <w:r w:rsidRPr="00917701">
              <w:t>Главный инженер, начальник ПТО, начальник отдела инспекции и дог</w:t>
            </w:r>
            <w:r w:rsidRPr="00917701">
              <w:t>о</w:t>
            </w:r>
            <w:r w:rsidRPr="00917701">
              <w:t xml:space="preserve">воров, </w:t>
            </w:r>
            <w:r w:rsidRPr="00917701">
              <w:rPr>
                <w:szCs w:val="28"/>
              </w:rPr>
              <w:t>инженер по техническим усл</w:t>
            </w:r>
            <w:r w:rsidRPr="00917701">
              <w:rPr>
                <w:szCs w:val="28"/>
              </w:rPr>
              <w:t>о</w:t>
            </w:r>
            <w:r w:rsidRPr="00917701">
              <w:rPr>
                <w:szCs w:val="28"/>
              </w:rPr>
              <w:t>виям и проектам</w:t>
            </w:r>
          </w:p>
        </w:tc>
        <w:tc>
          <w:tcPr>
            <w:tcW w:w="1985" w:type="dxa"/>
          </w:tcPr>
          <w:p w14:paraId="7A424248" w14:textId="77777777" w:rsidR="00917701" w:rsidRPr="00917701" w:rsidRDefault="00917701" w:rsidP="00917701">
            <w:r w:rsidRPr="00917701">
              <w:t>ПД, ИД</w:t>
            </w:r>
          </w:p>
        </w:tc>
        <w:tc>
          <w:tcPr>
            <w:tcW w:w="1701" w:type="dxa"/>
          </w:tcPr>
          <w:p w14:paraId="5AF5CD0D" w14:textId="77777777" w:rsidR="00917701" w:rsidRPr="00917701" w:rsidRDefault="00917701" w:rsidP="00917701">
            <w:r w:rsidRPr="00917701">
              <w:t>Заявитель</w:t>
            </w:r>
          </w:p>
        </w:tc>
        <w:tc>
          <w:tcPr>
            <w:tcW w:w="1932" w:type="dxa"/>
          </w:tcPr>
          <w:p w14:paraId="22C8402B" w14:textId="77777777" w:rsidR="00917701" w:rsidRPr="00917701" w:rsidRDefault="00917701" w:rsidP="00917701">
            <w:proofErr w:type="gramStart"/>
            <w:r w:rsidRPr="00917701">
              <w:t>Заключение о проверки соо</w:t>
            </w:r>
            <w:r w:rsidRPr="00917701">
              <w:t>т</w:t>
            </w:r>
            <w:r w:rsidRPr="00917701">
              <w:t>ветствия ИД ТУ и утвержденной ПД</w:t>
            </w:r>
            <w:proofErr w:type="gramEnd"/>
          </w:p>
        </w:tc>
        <w:tc>
          <w:tcPr>
            <w:tcW w:w="1843" w:type="dxa"/>
          </w:tcPr>
          <w:p w14:paraId="7752804B" w14:textId="77777777" w:rsidR="00917701" w:rsidRPr="00917701" w:rsidRDefault="00917701" w:rsidP="00917701">
            <w:r w:rsidRPr="00917701">
              <w:t>7 рабочих дней/3 рабочих дня после устранения з</w:t>
            </w:r>
            <w:r w:rsidRPr="00917701">
              <w:t>а</w:t>
            </w:r>
            <w:r w:rsidRPr="00917701">
              <w:t>мечаний</w:t>
            </w:r>
          </w:p>
        </w:tc>
        <w:tc>
          <w:tcPr>
            <w:tcW w:w="1814" w:type="dxa"/>
          </w:tcPr>
          <w:p w14:paraId="3310B2CF" w14:textId="77777777" w:rsidR="00917701" w:rsidRPr="00917701" w:rsidRDefault="00917701" w:rsidP="00917701"/>
        </w:tc>
      </w:tr>
      <w:tr w:rsidR="00917701" w:rsidRPr="00917701" w14:paraId="48FD959C" w14:textId="77777777" w:rsidTr="00710DC7">
        <w:tc>
          <w:tcPr>
            <w:tcW w:w="1141" w:type="dxa"/>
            <w:shd w:val="clear" w:color="auto" w:fill="auto"/>
          </w:tcPr>
          <w:p w14:paraId="36985690" w14:textId="77777777" w:rsidR="00917701" w:rsidRPr="00917701" w:rsidRDefault="00917701" w:rsidP="00917701">
            <w:pPr>
              <w:jc w:val="center"/>
            </w:pPr>
            <w:r w:rsidRPr="00917701">
              <w:lastRenderedPageBreak/>
              <w:t>3.2.2.</w:t>
            </w:r>
          </w:p>
        </w:tc>
        <w:tc>
          <w:tcPr>
            <w:tcW w:w="2716" w:type="dxa"/>
          </w:tcPr>
          <w:p w14:paraId="0D3DB3F3" w14:textId="77777777" w:rsidR="00917701" w:rsidRPr="00917701" w:rsidRDefault="00917701" w:rsidP="00917701">
            <w:r w:rsidRPr="00917701">
              <w:t>Уведомление Заявителя о времени и дате пров</w:t>
            </w:r>
            <w:r w:rsidRPr="00917701">
              <w:t>е</w:t>
            </w:r>
            <w:r w:rsidRPr="00917701">
              <w:t>дения проверки выпо</w:t>
            </w:r>
            <w:r w:rsidRPr="00917701">
              <w:t>л</w:t>
            </w:r>
            <w:r w:rsidRPr="00917701">
              <w:t>нения ТУ и установл</w:t>
            </w:r>
            <w:r w:rsidRPr="00917701">
              <w:t>е</w:t>
            </w:r>
            <w:r w:rsidRPr="00917701">
              <w:t>ния пломб на приборах учета</w:t>
            </w:r>
          </w:p>
        </w:tc>
        <w:tc>
          <w:tcPr>
            <w:tcW w:w="2291" w:type="dxa"/>
          </w:tcPr>
          <w:p w14:paraId="132D1865" w14:textId="77777777" w:rsidR="00917701" w:rsidRPr="00917701" w:rsidRDefault="00917701" w:rsidP="00917701">
            <w:pPr>
              <w:rPr>
                <w:i/>
              </w:rPr>
            </w:pPr>
            <w:r w:rsidRPr="00917701">
              <w:rPr>
                <w:szCs w:val="28"/>
              </w:rPr>
              <w:t>Инженер по техн</w:t>
            </w:r>
            <w:r w:rsidRPr="00917701">
              <w:rPr>
                <w:szCs w:val="28"/>
              </w:rPr>
              <w:t>и</w:t>
            </w:r>
            <w:r w:rsidRPr="00917701">
              <w:rPr>
                <w:szCs w:val="28"/>
              </w:rPr>
              <w:t>ческим условиям и проектам</w:t>
            </w:r>
          </w:p>
        </w:tc>
        <w:tc>
          <w:tcPr>
            <w:tcW w:w="1985" w:type="dxa"/>
          </w:tcPr>
          <w:p w14:paraId="440D8720" w14:textId="77777777" w:rsidR="00917701" w:rsidRPr="00917701" w:rsidRDefault="00917701" w:rsidP="00917701">
            <w:r w:rsidRPr="00917701">
              <w:t>Письмо</w:t>
            </w:r>
          </w:p>
        </w:tc>
        <w:tc>
          <w:tcPr>
            <w:tcW w:w="1701" w:type="dxa"/>
          </w:tcPr>
          <w:p w14:paraId="5605A573" w14:textId="77777777" w:rsidR="00917701" w:rsidRPr="00917701" w:rsidRDefault="00917701" w:rsidP="00917701">
            <w:r w:rsidRPr="00917701">
              <w:t>Заявитель</w:t>
            </w:r>
          </w:p>
        </w:tc>
        <w:tc>
          <w:tcPr>
            <w:tcW w:w="1932" w:type="dxa"/>
          </w:tcPr>
          <w:p w14:paraId="31A909EA" w14:textId="77777777" w:rsidR="00917701" w:rsidRPr="00917701" w:rsidRDefault="00917701" w:rsidP="00710DC7">
            <w:pPr>
              <w:ind w:right="-108"/>
            </w:pPr>
            <w:r w:rsidRPr="00917701">
              <w:t>Акт осмотра (о</w:t>
            </w:r>
            <w:r w:rsidRPr="00917701">
              <w:t>б</w:t>
            </w:r>
            <w:r w:rsidRPr="00917701">
              <w:t>следования) те</w:t>
            </w:r>
            <w:r w:rsidRPr="00917701">
              <w:t>п</w:t>
            </w:r>
            <w:r w:rsidRPr="00917701">
              <w:t>ловой энерг</w:t>
            </w:r>
            <w:r w:rsidRPr="00917701">
              <w:t>о</w:t>
            </w:r>
            <w:r w:rsidRPr="00917701">
              <w:t>установки</w:t>
            </w:r>
          </w:p>
        </w:tc>
        <w:tc>
          <w:tcPr>
            <w:tcW w:w="1843" w:type="dxa"/>
          </w:tcPr>
          <w:p w14:paraId="3CEE2761" w14:textId="77777777" w:rsidR="00917701" w:rsidRPr="00917701" w:rsidRDefault="00917701" w:rsidP="00917701">
            <w:r w:rsidRPr="00917701">
              <w:t xml:space="preserve">7 рабочих дней </w:t>
            </w:r>
            <w:proofErr w:type="gramStart"/>
            <w:r w:rsidRPr="00917701">
              <w:t>с даты обращ</w:t>
            </w:r>
            <w:r w:rsidRPr="00917701">
              <w:t>е</w:t>
            </w:r>
            <w:r w:rsidRPr="00917701">
              <w:t>ния</w:t>
            </w:r>
            <w:proofErr w:type="gramEnd"/>
            <w:r w:rsidRPr="00917701">
              <w:t xml:space="preserve"> Заявителя</w:t>
            </w:r>
          </w:p>
        </w:tc>
        <w:tc>
          <w:tcPr>
            <w:tcW w:w="1814" w:type="dxa"/>
          </w:tcPr>
          <w:p w14:paraId="1769981F" w14:textId="77777777" w:rsidR="00917701" w:rsidRPr="00917701" w:rsidRDefault="00917701" w:rsidP="00917701"/>
        </w:tc>
      </w:tr>
      <w:tr w:rsidR="00917701" w:rsidRPr="00917701" w14:paraId="558C23DD" w14:textId="77777777" w:rsidTr="00710DC7">
        <w:tc>
          <w:tcPr>
            <w:tcW w:w="1141" w:type="dxa"/>
            <w:shd w:val="clear" w:color="auto" w:fill="auto"/>
          </w:tcPr>
          <w:p w14:paraId="43614BED" w14:textId="77777777" w:rsidR="00917701" w:rsidRPr="00917701" w:rsidRDefault="00917701" w:rsidP="00917701">
            <w:pPr>
              <w:jc w:val="center"/>
            </w:pPr>
            <w:r w:rsidRPr="00917701">
              <w:t>3.3.3</w:t>
            </w:r>
          </w:p>
        </w:tc>
        <w:tc>
          <w:tcPr>
            <w:tcW w:w="2716" w:type="dxa"/>
          </w:tcPr>
          <w:p w14:paraId="06AA9D2A" w14:textId="77777777" w:rsidR="00917701" w:rsidRPr="00917701" w:rsidRDefault="00917701" w:rsidP="00917701">
            <w:r w:rsidRPr="00917701">
              <w:t>Опломбирование узла учета</w:t>
            </w:r>
          </w:p>
        </w:tc>
        <w:tc>
          <w:tcPr>
            <w:tcW w:w="2291" w:type="dxa"/>
          </w:tcPr>
          <w:p w14:paraId="5A5C1478" w14:textId="77777777" w:rsidR="00917701" w:rsidRPr="00917701" w:rsidRDefault="00917701" w:rsidP="00917701">
            <w:r w:rsidRPr="00917701">
              <w:t>Инженер КИП</w:t>
            </w:r>
          </w:p>
        </w:tc>
        <w:tc>
          <w:tcPr>
            <w:tcW w:w="1985" w:type="dxa"/>
          </w:tcPr>
          <w:p w14:paraId="198A32FC" w14:textId="77777777" w:rsidR="00917701" w:rsidRPr="00917701" w:rsidRDefault="00917701" w:rsidP="00917701">
            <w:r w:rsidRPr="00917701">
              <w:t>Акт осмотра (обследования) тепловой эне</w:t>
            </w:r>
            <w:r w:rsidRPr="00917701">
              <w:t>р</w:t>
            </w:r>
            <w:r w:rsidRPr="00917701">
              <w:t>гоустановки</w:t>
            </w:r>
          </w:p>
        </w:tc>
        <w:tc>
          <w:tcPr>
            <w:tcW w:w="1701" w:type="dxa"/>
          </w:tcPr>
          <w:p w14:paraId="65D2BCE5" w14:textId="77777777" w:rsidR="00917701" w:rsidRPr="00917701" w:rsidRDefault="00917701" w:rsidP="00917701">
            <w:r w:rsidRPr="00917701">
              <w:t>Заявитель</w:t>
            </w:r>
          </w:p>
        </w:tc>
        <w:tc>
          <w:tcPr>
            <w:tcW w:w="1932" w:type="dxa"/>
          </w:tcPr>
          <w:p w14:paraId="60A584BE" w14:textId="77777777" w:rsidR="00917701" w:rsidRPr="00917701" w:rsidRDefault="00917701" w:rsidP="00917701">
            <w:r w:rsidRPr="00917701">
              <w:t>Акт готовности</w:t>
            </w:r>
          </w:p>
        </w:tc>
        <w:tc>
          <w:tcPr>
            <w:tcW w:w="1843" w:type="dxa"/>
          </w:tcPr>
          <w:p w14:paraId="48E247E9" w14:textId="77777777" w:rsidR="00917701" w:rsidRPr="00917701" w:rsidRDefault="00917701" w:rsidP="00917701">
            <w:r w:rsidRPr="00917701">
              <w:t xml:space="preserve">2 рабочих дня </w:t>
            </w:r>
            <w:proofErr w:type="gramStart"/>
            <w:r w:rsidRPr="00917701">
              <w:t>с даты подпис</w:t>
            </w:r>
            <w:r w:rsidRPr="00917701">
              <w:t>а</w:t>
            </w:r>
            <w:r w:rsidRPr="00917701">
              <w:t>ния</w:t>
            </w:r>
            <w:proofErr w:type="gramEnd"/>
            <w:r w:rsidRPr="00917701">
              <w:t xml:space="preserve"> Акта осмотра</w:t>
            </w:r>
          </w:p>
        </w:tc>
        <w:tc>
          <w:tcPr>
            <w:tcW w:w="1814" w:type="dxa"/>
          </w:tcPr>
          <w:p w14:paraId="2BED9C26" w14:textId="77777777" w:rsidR="00917701" w:rsidRPr="00917701" w:rsidRDefault="00917701" w:rsidP="00917701"/>
        </w:tc>
      </w:tr>
      <w:tr w:rsidR="00917701" w:rsidRPr="00917701" w14:paraId="11E33AC3" w14:textId="77777777" w:rsidTr="00710DC7">
        <w:tc>
          <w:tcPr>
            <w:tcW w:w="1141" w:type="dxa"/>
            <w:shd w:val="clear" w:color="auto" w:fill="auto"/>
          </w:tcPr>
          <w:p w14:paraId="7C48A8C0" w14:textId="77777777" w:rsidR="00917701" w:rsidRPr="00917701" w:rsidRDefault="00917701" w:rsidP="00917701">
            <w:pPr>
              <w:jc w:val="center"/>
            </w:pPr>
            <w:r w:rsidRPr="00917701">
              <w:t>3.3.4.</w:t>
            </w:r>
          </w:p>
        </w:tc>
        <w:tc>
          <w:tcPr>
            <w:tcW w:w="2716" w:type="dxa"/>
          </w:tcPr>
          <w:p w14:paraId="0A7EDB4B" w14:textId="77777777" w:rsidR="00917701" w:rsidRPr="00917701" w:rsidRDefault="00917701" w:rsidP="00917701">
            <w:r w:rsidRPr="00917701">
              <w:t>Проверка готовности внутриплощадочных и внутридомовых сетей и оборудования подкл</w:t>
            </w:r>
            <w:r w:rsidRPr="00917701">
              <w:t>ю</w:t>
            </w:r>
            <w:r w:rsidRPr="00917701">
              <w:t>чаемого объекта к п</w:t>
            </w:r>
            <w:r w:rsidRPr="00917701">
              <w:t>о</w:t>
            </w:r>
            <w:r w:rsidRPr="00917701">
              <w:t>даче тепловой энергии и теплоносителя</w:t>
            </w:r>
          </w:p>
        </w:tc>
        <w:tc>
          <w:tcPr>
            <w:tcW w:w="2291" w:type="dxa"/>
          </w:tcPr>
          <w:p w14:paraId="3FAF845E" w14:textId="77777777" w:rsidR="00917701" w:rsidRPr="00917701" w:rsidRDefault="00917701" w:rsidP="00917701">
            <w:r w:rsidRPr="00917701">
              <w:rPr>
                <w:szCs w:val="28"/>
              </w:rPr>
              <w:t>Инженер по техн</w:t>
            </w:r>
            <w:r w:rsidRPr="00917701">
              <w:rPr>
                <w:szCs w:val="28"/>
              </w:rPr>
              <w:t>и</w:t>
            </w:r>
            <w:r w:rsidRPr="00917701">
              <w:rPr>
                <w:szCs w:val="28"/>
              </w:rPr>
              <w:t>ческим условиям и проектам, инженер КИП, техник-инспектор</w:t>
            </w:r>
          </w:p>
        </w:tc>
        <w:tc>
          <w:tcPr>
            <w:tcW w:w="1985" w:type="dxa"/>
          </w:tcPr>
          <w:p w14:paraId="4B75E5DC" w14:textId="77777777" w:rsidR="00917701" w:rsidRPr="00917701" w:rsidRDefault="00917701" w:rsidP="00917701">
            <w:r w:rsidRPr="00917701">
              <w:t>Уведомление о готовности с</w:t>
            </w:r>
            <w:r w:rsidRPr="00917701">
              <w:t>и</w:t>
            </w:r>
            <w:r w:rsidRPr="00917701">
              <w:t>стем теплоп</w:t>
            </w:r>
            <w:r w:rsidRPr="00917701">
              <w:t>о</w:t>
            </w:r>
            <w:r w:rsidRPr="00917701">
              <w:t>требления к п</w:t>
            </w:r>
            <w:r w:rsidRPr="00917701">
              <w:t>о</w:t>
            </w:r>
            <w:r w:rsidRPr="00917701">
              <w:t>стоянной эк</w:t>
            </w:r>
            <w:r w:rsidRPr="00917701">
              <w:t>с</w:t>
            </w:r>
            <w:r w:rsidRPr="00917701">
              <w:t>плуатации</w:t>
            </w:r>
          </w:p>
        </w:tc>
        <w:tc>
          <w:tcPr>
            <w:tcW w:w="1701" w:type="dxa"/>
          </w:tcPr>
          <w:p w14:paraId="05000F5A" w14:textId="77777777" w:rsidR="00917701" w:rsidRPr="00917701" w:rsidRDefault="00917701" w:rsidP="00917701">
            <w:r w:rsidRPr="00917701">
              <w:t>Заявитель</w:t>
            </w:r>
          </w:p>
        </w:tc>
        <w:tc>
          <w:tcPr>
            <w:tcW w:w="1932" w:type="dxa"/>
          </w:tcPr>
          <w:p w14:paraId="6E59AEC8" w14:textId="77777777" w:rsidR="00917701" w:rsidRPr="00917701" w:rsidRDefault="00917701" w:rsidP="00917701">
            <w:r w:rsidRPr="00917701">
              <w:t>Акт приемки в постоянную эксплуатацию теплового вв</w:t>
            </w:r>
            <w:r w:rsidRPr="00917701">
              <w:t>о</w:t>
            </w:r>
            <w:r w:rsidRPr="00917701">
              <w:t>да, теплового пункта, системы отопления и г</w:t>
            </w:r>
            <w:r w:rsidRPr="00917701">
              <w:t>о</w:t>
            </w:r>
            <w:r w:rsidRPr="00917701">
              <w:t>рячего вод</w:t>
            </w:r>
            <w:r w:rsidRPr="00917701">
              <w:t>о</w:t>
            </w:r>
            <w:r w:rsidRPr="00917701">
              <w:t>снабжения</w:t>
            </w:r>
          </w:p>
        </w:tc>
        <w:tc>
          <w:tcPr>
            <w:tcW w:w="1843" w:type="dxa"/>
          </w:tcPr>
          <w:p w14:paraId="01932C9D" w14:textId="77777777" w:rsidR="00917701" w:rsidRPr="00917701" w:rsidRDefault="00917701" w:rsidP="00917701">
            <w:r w:rsidRPr="00917701">
              <w:t>30 дней</w:t>
            </w:r>
            <w:r w:rsidRPr="00917701">
              <w:rPr>
                <w:lang w:val="en-US"/>
              </w:rPr>
              <w:t xml:space="preserve"> </w:t>
            </w:r>
            <w:proofErr w:type="gramStart"/>
            <w:r w:rsidRPr="00917701">
              <w:t>с даты уведомления</w:t>
            </w:r>
            <w:proofErr w:type="gramEnd"/>
            <w:r w:rsidRPr="00917701">
              <w:t xml:space="preserve"> </w:t>
            </w:r>
          </w:p>
        </w:tc>
        <w:tc>
          <w:tcPr>
            <w:tcW w:w="1814" w:type="dxa"/>
          </w:tcPr>
          <w:p w14:paraId="0623438D" w14:textId="77777777" w:rsidR="00917701" w:rsidRPr="00917701" w:rsidRDefault="00917701" w:rsidP="00917701"/>
        </w:tc>
      </w:tr>
      <w:tr w:rsidR="00917701" w:rsidRPr="00917701" w14:paraId="41892C76" w14:textId="77777777" w:rsidTr="00710DC7">
        <w:tc>
          <w:tcPr>
            <w:tcW w:w="1141" w:type="dxa"/>
            <w:shd w:val="clear" w:color="auto" w:fill="auto"/>
          </w:tcPr>
          <w:p w14:paraId="55521533" w14:textId="77777777" w:rsidR="00917701" w:rsidRPr="00917701" w:rsidRDefault="00917701" w:rsidP="00917701">
            <w:pPr>
              <w:jc w:val="center"/>
              <w:rPr>
                <w:b/>
              </w:rPr>
            </w:pPr>
            <w:r w:rsidRPr="00917701">
              <w:rPr>
                <w:b/>
              </w:rPr>
              <w:t>4.</w:t>
            </w:r>
          </w:p>
        </w:tc>
        <w:tc>
          <w:tcPr>
            <w:tcW w:w="14282" w:type="dxa"/>
            <w:gridSpan w:val="7"/>
          </w:tcPr>
          <w:p w14:paraId="4904359A" w14:textId="77777777" w:rsidR="00917701" w:rsidRPr="00917701" w:rsidRDefault="00917701" w:rsidP="00917701">
            <w:pPr>
              <w:rPr>
                <w:b/>
              </w:rPr>
            </w:pPr>
            <w:r w:rsidRPr="00917701">
              <w:rPr>
                <w:b/>
              </w:rPr>
              <w:t>ЗАВЕРШЕНИЕ ТЕХНОЛОГИЧЕСКОГО ПРИСОЕДИНЕНИЯ (ПОДКЛЮЧЕНИЯ). ОФОРМЛЕНИЕ АКТА О ПОДКЛЮЧ</w:t>
            </w:r>
            <w:r w:rsidRPr="00917701">
              <w:rPr>
                <w:b/>
              </w:rPr>
              <w:t>Е</w:t>
            </w:r>
            <w:r w:rsidRPr="00917701">
              <w:rPr>
                <w:b/>
              </w:rPr>
              <w:t>НИИ</w:t>
            </w:r>
          </w:p>
        </w:tc>
      </w:tr>
      <w:tr w:rsidR="00917701" w:rsidRPr="00917701" w14:paraId="72C85890" w14:textId="77777777" w:rsidTr="00D50BB7">
        <w:trPr>
          <w:trHeight w:val="1252"/>
        </w:trPr>
        <w:tc>
          <w:tcPr>
            <w:tcW w:w="1141" w:type="dxa"/>
            <w:shd w:val="clear" w:color="auto" w:fill="auto"/>
          </w:tcPr>
          <w:p w14:paraId="467B8AB3" w14:textId="77777777" w:rsidR="00917701" w:rsidRPr="00917701" w:rsidRDefault="00917701" w:rsidP="00917701">
            <w:pPr>
              <w:jc w:val="center"/>
            </w:pPr>
            <w:r w:rsidRPr="00917701">
              <w:t>4.1.</w:t>
            </w:r>
          </w:p>
        </w:tc>
        <w:tc>
          <w:tcPr>
            <w:tcW w:w="2716" w:type="dxa"/>
          </w:tcPr>
          <w:p w14:paraId="0C84DB15" w14:textId="77777777" w:rsidR="00917701" w:rsidRPr="00917701" w:rsidRDefault="00917701" w:rsidP="00917701">
            <w:r w:rsidRPr="00917701">
              <w:t>Заключение договора теплоснабжения</w:t>
            </w:r>
          </w:p>
        </w:tc>
        <w:tc>
          <w:tcPr>
            <w:tcW w:w="2291" w:type="dxa"/>
          </w:tcPr>
          <w:p w14:paraId="5FD5773D" w14:textId="77777777" w:rsidR="00917701" w:rsidRPr="00917701" w:rsidRDefault="00917701" w:rsidP="00917701">
            <w:r w:rsidRPr="00917701">
              <w:t>Начальник отдела инспекции и дог</w:t>
            </w:r>
            <w:r w:rsidRPr="00917701">
              <w:t>о</w:t>
            </w:r>
            <w:r w:rsidRPr="00917701">
              <w:t>воров</w:t>
            </w:r>
          </w:p>
        </w:tc>
        <w:tc>
          <w:tcPr>
            <w:tcW w:w="1985" w:type="dxa"/>
          </w:tcPr>
          <w:p w14:paraId="1B4C4B5C" w14:textId="77777777" w:rsidR="00917701" w:rsidRPr="00917701" w:rsidRDefault="00917701" w:rsidP="00917701">
            <w:r w:rsidRPr="00917701">
              <w:t>Заявление</w:t>
            </w:r>
          </w:p>
        </w:tc>
        <w:tc>
          <w:tcPr>
            <w:tcW w:w="1701" w:type="dxa"/>
          </w:tcPr>
          <w:p w14:paraId="58F3C6FC" w14:textId="77777777" w:rsidR="00917701" w:rsidRPr="00917701" w:rsidRDefault="00917701" w:rsidP="00917701">
            <w:r w:rsidRPr="00917701">
              <w:t>Заявитель</w:t>
            </w:r>
          </w:p>
        </w:tc>
        <w:tc>
          <w:tcPr>
            <w:tcW w:w="1932" w:type="dxa"/>
          </w:tcPr>
          <w:p w14:paraId="1B25A517" w14:textId="77777777" w:rsidR="00917701" w:rsidRPr="00917701" w:rsidRDefault="00917701" w:rsidP="00710DC7">
            <w:pPr>
              <w:ind w:right="-83"/>
            </w:pPr>
            <w:r w:rsidRPr="00917701">
              <w:t>Договор тепл</w:t>
            </w:r>
            <w:r w:rsidRPr="00917701">
              <w:t>о</w:t>
            </w:r>
            <w:r w:rsidRPr="00917701">
              <w:t>снабжения</w:t>
            </w:r>
          </w:p>
        </w:tc>
        <w:tc>
          <w:tcPr>
            <w:tcW w:w="1843" w:type="dxa"/>
          </w:tcPr>
          <w:p w14:paraId="24A6C216" w14:textId="5DF020F9" w:rsidR="00917701" w:rsidRPr="00917701" w:rsidRDefault="00917701" w:rsidP="00917701">
            <w:r w:rsidRPr="00917701">
              <w:t xml:space="preserve">В течение  20 рабочих дней </w:t>
            </w:r>
            <w:proofErr w:type="gramStart"/>
            <w:r w:rsidRPr="00917701">
              <w:t>с даты обращ</w:t>
            </w:r>
            <w:r w:rsidRPr="00917701">
              <w:t>е</w:t>
            </w:r>
            <w:r w:rsidRPr="00917701">
              <w:t>ния</w:t>
            </w:r>
            <w:proofErr w:type="gramEnd"/>
          </w:p>
        </w:tc>
        <w:tc>
          <w:tcPr>
            <w:tcW w:w="1814" w:type="dxa"/>
          </w:tcPr>
          <w:p w14:paraId="2C707F17" w14:textId="77777777" w:rsidR="00917701" w:rsidRPr="00917701" w:rsidRDefault="00917701" w:rsidP="00917701"/>
        </w:tc>
      </w:tr>
      <w:tr w:rsidR="00917701" w:rsidRPr="00917701" w14:paraId="3D5D1884" w14:textId="77777777" w:rsidTr="00710DC7">
        <w:tc>
          <w:tcPr>
            <w:tcW w:w="1141" w:type="dxa"/>
            <w:shd w:val="clear" w:color="auto" w:fill="auto"/>
          </w:tcPr>
          <w:p w14:paraId="0AFA89E5" w14:textId="77777777" w:rsidR="00917701" w:rsidRPr="00917701" w:rsidRDefault="00917701" w:rsidP="00917701">
            <w:pPr>
              <w:jc w:val="center"/>
            </w:pPr>
            <w:r w:rsidRPr="00917701">
              <w:lastRenderedPageBreak/>
              <w:t>4.2.</w:t>
            </w:r>
          </w:p>
        </w:tc>
        <w:tc>
          <w:tcPr>
            <w:tcW w:w="2716" w:type="dxa"/>
          </w:tcPr>
          <w:p w14:paraId="4888DA27" w14:textId="77777777" w:rsidR="00917701" w:rsidRPr="00917701" w:rsidRDefault="00917701" w:rsidP="00917701">
            <w:r w:rsidRPr="00917701">
              <w:t>Подписание акта о по</w:t>
            </w:r>
            <w:r w:rsidRPr="00917701">
              <w:t>д</w:t>
            </w:r>
            <w:r w:rsidRPr="00917701">
              <w:t>ключении</w:t>
            </w:r>
          </w:p>
        </w:tc>
        <w:tc>
          <w:tcPr>
            <w:tcW w:w="2291" w:type="dxa"/>
          </w:tcPr>
          <w:p w14:paraId="4525DA57" w14:textId="77777777" w:rsidR="00917701" w:rsidRPr="00917701" w:rsidRDefault="00917701" w:rsidP="00917701">
            <w:r w:rsidRPr="00917701">
              <w:t>Генеральный д</w:t>
            </w:r>
            <w:r w:rsidRPr="00917701">
              <w:t>и</w:t>
            </w:r>
            <w:r w:rsidRPr="00917701">
              <w:t>ректор, главный инженер</w:t>
            </w:r>
          </w:p>
        </w:tc>
        <w:tc>
          <w:tcPr>
            <w:tcW w:w="1985" w:type="dxa"/>
          </w:tcPr>
          <w:p w14:paraId="58362315" w14:textId="77777777" w:rsidR="00917701" w:rsidRPr="00917701" w:rsidRDefault="00917701" w:rsidP="00917701">
            <w:r w:rsidRPr="00917701">
              <w:t>Договор тепл</w:t>
            </w:r>
            <w:r w:rsidRPr="00917701">
              <w:t>о</w:t>
            </w:r>
            <w:r w:rsidRPr="00917701">
              <w:t>снабжения</w:t>
            </w:r>
          </w:p>
        </w:tc>
        <w:tc>
          <w:tcPr>
            <w:tcW w:w="1701" w:type="dxa"/>
          </w:tcPr>
          <w:p w14:paraId="2FECB08D" w14:textId="77777777" w:rsidR="00917701" w:rsidRPr="00917701" w:rsidRDefault="00917701" w:rsidP="00917701">
            <w:r w:rsidRPr="00917701">
              <w:t>Заявитель</w:t>
            </w:r>
          </w:p>
        </w:tc>
        <w:tc>
          <w:tcPr>
            <w:tcW w:w="1932" w:type="dxa"/>
          </w:tcPr>
          <w:p w14:paraId="263DD57C" w14:textId="77777777" w:rsidR="00917701" w:rsidRPr="00917701" w:rsidRDefault="00917701" w:rsidP="00917701">
            <w:r w:rsidRPr="00917701">
              <w:t>Акт о подкл</w:t>
            </w:r>
            <w:r w:rsidRPr="00917701">
              <w:t>ю</w:t>
            </w:r>
            <w:r w:rsidRPr="00917701">
              <w:t>чении</w:t>
            </w:r>
          </w:p>
        </w:tc>
        <w:tc>
          <w:tcPr>
            <w:tcW w:w="1843" w:type="dxa"/>
          </w:tcPr>
          <w:p w14:paraId="47EC5F26" w14:textId="77777777" w:rsidR="00917701" w:rsidRDefault="00917701" w:rsidP="00917701">
            <w:r w:rsidRPr="00917701">
              <w:t>в течение 5 р</w:t>
            </w:r>
            <w:r w:rsidRPr="00917701">
              <w:t>а</w:t>
            </w:r>
            <w:r w:rsidRPr="00917701">
              <w:t xml:space="preserve">бочих дней </w:t>
            </w:r>
            <w:proofErr w:type="gramStart"/>
            <w:r w:rsidRPr="00917701">
              <w:t>с даты</w:t>
            </w:r>
            <w:proofErr w:type="gramEnd"/>
            <w:r w:rsidRPr="00917701">
              <w:t xml:space="preserve"> его пол</w:t>
            </w:r>
            <w:r w:rsidRPr="00917701">
              <w:t>у</w:t>
            </w:r>
            <w:r w:rsidRPr="00917701">
              <w:t>чения</w:t>
            </w:r>
          </w:p>
          <w:p w14:paraId="520B025B" w14:textId="77777777" w:rsidR="00917701" w:rsidRDefault="00917701" w:rsidP="00917701"/>
          <w:p w14:paraId="0B6636D4" w14:textId="77777777" w:rsidR="00917701" w:rsidRDefault="00917701" w:rsidP="00917701"/>
          <w:p w14:paraId="6B52075B" w14:textId="77777777" w:rsidR="00917701" w:rsidRDefault="00917701" w:rsidP="00917701"/>
          <w:p w14:paraId="44F10B92" w14:textId="77777777" w:rsidR="00917701" w:rsidRDefault="00917701" w:rsidP="00917701"/>
          <w:p w14:paraId="2D33BBBB" w14:textId="77777777" w:rsidR="00917701" w:rsidRPr="00917701" w:rsidRDefault="00917701" w:rsidP="00917701"/>
        </w:tc>
        <w:tc>
          <w:tcPr>
            <w:tcW w:w="1814" w:type="dxa"/>
          </w:tcPr>
          <w:p w14:paraId="34B5CBED" w14:textId="77777777" w:rsidR="00917701" w:rsidRPr="00917701" w:rsidRDefault="00917701" w:rsidP="00917701"/>
        </w:tc>
      </w:tr>
      <w:tr w:rsidR="00917701" w:rsidRPr="00917701" w14:paraId="68F8A998" w14:textId="77777777" w:rsidTr="00710DC7">
        <w:tc>
          <w:tcPr>
            <w:tcW w:w="1141" w:type="dxa"/>
            <w:shd w:val="clear" w:color="auto" w:fill="auto"/>
          </w:tcPr>
          <w:p w14:paraId="37825C7E" w14:textId="77777777" w:rsidR="00917701" w:rsidRPr="00917701" w:rsidRDefault="00917701" w:rsidP="00917701">
            <w:pPr>
              <w:jc w:val="center"/>
            </w:pPr>
            <w:r w:rsidRPr="00917701">
              <w:t>4.3.</w:t>
            </w:r>
          </w:p>
        </w:tc>
        <w:tc>
          <w:tcPr>
            <w:tcW w:w="2716" w:type="dxa"/>
          </w:tcPr>
          <w:p w14:paraId="1F230DC4" w14:textId="77777777" w:rsidR="00917701" w:rsidRPr="00917701" w:rsidRDefault="00917701" w:rsidP="00917701">
            <w:r w:rsidRPr="00917701">
              <w:t>Мониторинг  измен</w:t>
            </w:r>
            <w:r w:rsidRPr="00917701">
              <w:t>е</w:t>
            </w:r>
            <w:r w:rsidRPr="00917701">
              <w:t>ний в составе, режимах и других проектных и конструктивных хара</w:t>
            </w:r>
            <w:r w:rsidRPr="00917701">
              <w:t>к</w:t>
            </w:r>
            <w:r w:rsidRPr="00917701">
              <w:t xml:space="preserve">теристик </w:t>
            </w:r>
            <w:proofErr w:type="spellStart"/>
            <w:r w:rsidRPr="00917701">
              <w:t>теплопотре</w:t>
            </w:r>
            <w:r w:rsidRPr="00917701">
              <w:t>б</w:t>
            </w:r>
            <w:r w:rsidRPr="00917701">
              <w:t>ляющего</w:t>
            </w:r>
            <w:proofErr w:type="spellEnd"/>
            <w:r w:rsidRPr="00917701">
              <w:t xml:space="preserve"> оборудования Заявителя, влияющих на соответствие факт</w:t>
            </w:r>
            <w:r w:rsidRPr="00917701">
              <w:t>и</w:t>
            </w:r>
            <w:r w:rsidRPr="00917701">
              <w:t>ческой тепловой нагрузки договорным величинам</w:t>
            </w:r>
          </w:p>
        </w:tc>
        <w:tc>
          <w:tcPr>
            <w:tcW w:w="2291" w:type="dxa"/>
          </w:tcPr>
          <w:p w14:paraId="1ED3D054" w14:textId="77777777" w:rsidR="00917701" w:rsidRPr="00917701" w:rsidRDefault="00917701" w:rsidP="00917701">
            <w:r w:rsidRPr="00917701">
              <w:t>Инженер КИП, техник-инспектор</w:t>
            </w:r>
          </w:p>
        </w:tc>
        <w:tc>
          <w:tcPr>
            <w:tcW w:w="1985" w:type="dxa"/>
          </w:tcPr>
          <w:p w14:paraId="3EEBDBDD" w14:textId="77777777" w:rsidR="00917701" w:rsidRPr="00917701" w:rsidRDefault="00917701" w:rsidP="00917701">
            <w:r w:rsidRPr="00917701">
              <w:t>Договор тепл</w:t>
            </w:r>
            <w:r w:rsidRPr="00917701">
              <w:t>о</w:t>
            </w:r>
            <w:r w:rsidRPr="00917701">
              <w:t>снабжения, Д</w:t>
            </w:r>
            <w:r w:rsidRPr="00917701">
              <w:t>о</w:t>
            </w:r>
            <w:r w:rsidRPr="00917701">
              <w:t>говор о подкл</w:t>
            </w:r>
            <w:r w:rsidRPr="00917701">
              <w:t>ю</w:t>
            </w:r>
            <w:r w:rsidRPr="00917701">
              <w:t>чении</w:t>
            </w:r>
          </w:p>
        </w:tc>
        <w:tc>
          <w:tcPr>
            <w:tcW w:w="1701" w:type="dxa"/>
          </w:tcPr>
          <w:p w14:paraId="795E93B5" w14:textId="77777777" w:rsidR="00917701" w:rsidRPr="00917701" w:rsidRDefault="00917701" w:rsidP="00917701">
            <w:r w:rsidRPr="00917701">
              <w:t>Заявитель</w:t>
            </w:r>
          </w:p>
        </w:tc>
        <w:tc>
          <w:tcPr>
            <w:tcW w:w="1932" w:type="dxa"/>
          </w:tcPr>
          <w:p w14:paraId="3C559292" w14:textId="77777777" w:rsidR="00917701" w:rsidRPr="00917701" w:rsidRDefault="00917701" w:rsidP="00917701">
            <w:r w:rsidRPr="00917701">
              <w:t>Отчет о соо</w:t>
            </w:r>
            <w:r w:rsidRPr="00917701">
              <w:t>т</w:t>
            </w:r>
            <w:r w:rsidRPr="00917701">
              <w:t>ветствии факт</w:t>
            </w:r>
            <w:r w:rsidRPr="00917701">
              <w:t>и</w:t>
            </w:r>
            <w:r w:rsidRPr="00917701">
              <w:t>ческих тепл</w:t>
            </w:r>
            <w:r w:rsidRPr="00917701">
              <w:t>о</w:t>
            </w:r>
            <w:r w:rsidRPr="00917701">
              <w:t xml:space="preserve">вых нагрузок </w:t>
            </w:r>
            <w:proofErr w:type="gramStart"/>
            <w:r w:rsidRPr="00917701">
              <w:t>договорным</w:t>
            </w:r>
            <w:proofErr w:type="gramEnd"/>
          </w:p>
        </w:tc>
        <w:tc>
          <w:tcPr>
            <w:tcW w:w="1843" w:type="dxa"/>
          </w:tcPr>
          <w:p w14:paraId="39E4C2C8" w14:textId="77777777" w:rsidR="00917701" w:rsidRPr="00917701" w:rsidRDefault="00917701" w:rsidP="00917701">
            <w:r w:rsidRPr="00917701">
              <w:t>Ежеквартально</w:t>
            </w:r>
          </w:p>
        </w:tc>
        <w:tc>
          <w:tcPr>
            <w:tcW w:w="1814" w:type="dxa"/>
          </w:tcPr>
          <w:p w14:paraId="18114109" w14:textId="77777777" w:rsidR="00917701" w:rsidRPr="00917701" w:rsidRDefault="00917701" w:rsidP="00917701"/>
        </w:tc>
      </w:tr>
    </w:tbl>
    <w:p w14:paraId="7FA2A942" w14:textId="77777777" w:rsidR="00014024" w:rsidRDefault="00014024" w:rsidP="000E0143">
      <w:pPr>
        <w:rPr>
          <w:sz w:val="28"/>
          <w:szCs w:val="28"/>
        </w:rPr>
      </w:pPr>
    </w:p>
    <w:sectPr w:rsidR="00014024" w:rsidSect="00D50BB7">
      <w:headerReference w:type="default" r:id="rId15"/>
      <w:footerReference w:type="default" r:id="rId16"/>
      <w:headerReference w:type="first" r:id="rId17"/>
      <w:pgSz w:w="16838" w:h="11906" w:orient="landscape"/>
      <w:pgMar w:top="1134" w:right="113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45F2F" w14:textId="77777777" w:rsidR="00DA2763" w:rsidRDefault="00DA2763" w:rsidP="00821DC9">
      <w:r>
        <w:separator/>
      </w:r>
    </w:p>
  </w:endnote>
  <w:endnote w:type="continuationSeparator" w:id="0">
    <w:p w14:paraId="07648CE8" w14:textId="77777777" w:rsidR="00DA2763" w:rsidRDefault="00DA2763" w:rsidP="00821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0416444"/>
      <w:docPartObj>
        <w:docPartGallery w:val="Page Numbers (Bottom of Page)"/>
        <w:docPartUnique/>
      </w:docPartObj>
    </w:sdtPr>
    <w:sdtEndPr/>
    <w:sdtContent>
      <w:p w14:paraId="70819C75" w14:textId="5E859243" w:rsidR="009F1F9C" w:rsidRDefault="009F1F9C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15DB">
          <w:rPr>
            <w:noProof/>
          </w:rPr>
          <w:t>2</w:t>
        </w:r>
        <w:r>
          <w:fldChar w:fldCharType="end"/>
        </w:r>
      </w:p>
    </w:sdtContent>
  </w:sdt>
  <w:p w14:paraId="375C2D4A" w14:textId="77777777" w:rsidR="009F1F9C" w:rsidRDefault="009F1F9C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2888317"/>
      <w:docPartObj>
        <w:docPartGallery w:val="Page Numbers (Bottom of Page)"/>
        <w:docPartUnique/>
      </w:docPartObj>
    </w:sdtPr>
    <w:sdtEndPr/>
    <w:sdtContent>
      <w:p w14:paraId="3883686A" w14:textId="0B94044C" w:rsidR="009F1F9C" w:rsidRDefault="009F1F9C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15DB">
          <w:rPr>
            <w:noProof/>
          </w:rPr>
          <w:t>26</w:t>
        </w:r>
        <w:r>
          <w:fldChar w:fldCharType="end"/>
        </w:r>
      </w:p>
    </w:sdtContent>
  </w:sdt>
  <w:p w14:paraId="244979DC" w14:textId="77777777" w:rsidR="009F1F9C" w:rsidRDefault="009F1F9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3E9EDD" w14:textId="77777777" w:rsidR="00DA2763" w:rsidRDefault="00DA2763" w:rsidP="00821DC9">
      <w:r>
        <w:separator/>
      </w:r>
    </w:p>
  </w:footnote>
  <w:footnote w:type="continuationSeparator" w:id="0">
    <w:p w14:paraId="3539A53D" w14:textId="77777777" w:rsidR="00DA2763" w:rsidRDefault="00DA2763" w:rsidP="00821D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37"/>
      <w:tblW w:w="9776" w:type="dxa"/>
      <w:jc w:val="center"/>
      <w:tblLayout w:type="fixed"/>
      <w:tblLook w:val="04A0" w:firstRow="1" w:lastRow="0" w:firstColumn="1" w:lastColumn="0" w:noHBand="0" w:noVBand="1"/>
    </w:tblPr>
    <w:tblGrid>
      <w:gridCol w:w="2584"/>
      <w:gridCol w:w="5775"/>
      <w:gridCol w:w="1417"/>
    </w:tblGrid>
    <w:tr w:rsidR="009F1F9C" w:rsidRPr="009F1F9C" w14:paraId="7C516906" w14:textId="77777777" w:rsidTr="009F1F9C">
      <w:trPr>
        <w:trHeight w:val="593"/>
        <w:jc w:val="center"/>
      </w:trPr>
      <w:tc>
        <w:tcPr>
          <w:tcW w:w="2584" w:type="dxa"/>
          <w:vMerge w:val="restart"/>
          <w:vAlign w:val="center"/>
        </w:tcPr>
        <w:p w14:paraId="047BB164" w14:textId="77777777" w:rsidR="009F1F9C" w:rsidRPr="009F1F9C" w:rsidRDefault="009F1F9C" w:rsidP="009F1F9C">
          <w:pPr>
            <w:tabs>
              <w:tab w:val="center" w:pos="4677"/>
              <w:tab w:val="right" w:pos="9355"/>
            </w:tabs>
            <w:jc w:val="center"/>
            <w:rPr>
              <w:b/>
              <w:sz w:val="22"/>
              <w:szCs w:val="22"/>
            </w:rPr>
          </w:pPr>
          <w:r w:rsidRPr="009F1F9C">
            <w:rPr>
              <w:b/>
              <w:bCs/>
              <w:noProof/>
              <w:sz w:val="20"/>
              <w:szCs w:val="22"/>
            </w:rPr>
            <w:drawing>
              <wp:anchor distT="0" distB="0" distL="114300" distR="114300" simplePos="0" relativeHeight="251661312" behindDoc="0" locked="0" layoutInCell="1" allowOverlap="1" wp14:anchorId="4686FEBE" wp14:editId="4C6B9DE4">
                <wp:simplePos x="0" y="0"/>
                <wp:positionH relativeFrom="margin">
                  <wp:posOffset>620395</wp:posOffset>
                </wp:positionH>
                <wp:positionV relativeFrom="margin">
                  <wp:posOffset>241935</wp:posOffset>
                </wp:positionV>
                <wp:extent cx="495300" cy="471805"/>
                <wp:effectExtent l="0" t="0" r="0" b="4445"/>
                <wp:wrapSquare wrapText="bothSides"/>
                <wp:docPr id="1" name="Рисунок 1" descr="11222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1222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9F1F9C">
            <w:rPr>
              <w:b/>
              <w:sz w:val="22"/>
              <w:szCs w:val="22"/>
            </w:rPr>
            <w:t>АО «ЮТСК»</w:t>
          </w:r>
        </w:p>
      </w:tc>
      <w:tc>
        <w:tcPr>
          <w:tcW w:w="5775" w:type="dxa"/>
          <w:vMerge w:val="restart"/>
          <w:vAlign w:val="center"/>
        </w:tcPr>
        <w:p w14:paraId="185105CC" w14:textId="77777777" w:rsidR="009F1F9C" w:rsidRPr="009F1F9C" w:rsidRDefault="009F1F9C" w:rsidP="009F1F9C">
          <w:pPr>
            <w:tabs>
              <w:tab w:val="center" w:pos="4677"/>
              <w:tab w:val="right" w:pos="9355"/>
            </w:tabs>
            <w:jc w:val="center"/>
            <w:rPr>
              <w:b/>
              <w:color w:val="000000"/>
              <w:sz w:val="20"/>
              <w:szCs w:val="22"/>
            </w:rPr>
          </w:pPr>
          <w:r w:rsidRPr="009F1F9C">
            <w:rPr>
              <w:b/>
              <w:color w:val="000000"/>
              <w:sz w:val="20"/>
              <w:szCs w:val="22"/>
            </w:rPr>
            <w:t>Регламент Процесса «Подключение (технологическое пр</w:t>
          </w:r>
          <w:r w:rsidRPr="009F1F9C">
            <w:rPr>
              <w:b/>
              <w:color w:val="000000"/>
              <w:sz w:val="20"/>
              <w:szCs w:val="22"/>
            </w:rPr>
            <w:t>и</w:t>
          </w:r>
          <w:r w:rsidRPr="009F1F9C">
            <w:rPr>
              <w:b/>
              <w:color w:val="000000"/>
              <w:sz w:val="20"/>
              <w:szCs w:val="22"/>
            </w:rPr>
            <w:t>соединение) объектов капитального строительства к сист</w:t>
          </w:r>
          <w:r w:rsidRPr="009F1F9C">
            <w:rPr>
              <w:b/>
              <w:color w:val="000000"/>
              <w:sz w:val="20"/>
              <w:szCs w:val="22"/>
            </w:rPr>
            <w:t>е</w:t>
          </w:r>
          <w:r w:rsidRPr="009F1F9C">
            <w:rPr>
              <w:b/>
              <w:color w:val="000000"/>
              <w:sz w:val="20"/>
              <w:szCs w:val="22"/>
            </w:rPr>
            <w:t>ме теплоснабжения»</w:t>
          </w:r>
        </w:p>
        <w:p w14:paraId="77582CFC" w14:textId="77777777" w:rsidR="009F1F9C" w:rsidRPr="009F1F9C" w:rsidRDefault="009F1F9C" w:rsidP="009F1F9C">
          <w:pPr>
            <w:tabs>
              <w:tab w:val="center" w:pos="4677"/>
              <w:tab w:val="right" w:pos="9355"/>
            </w:tabs>
            <w:jc w:val="center"/>
            <w:rPr>
              <w:b/>
              <w:sz w:val="22"/>
              <w:szCs w:val="22"/>
            </w:rPr>
          </w:pPr>
        </w:p>
        <w:p w14:paraId="0CC2C380" w14:textId="77777777" w:rsidR="009F1F9C" w:rsidRPr="009F1F9C" w:rsidRDefault="009F1F9C" w:rsidP="009F1F9C">
          <w:pPr>
            <w:rPr>
              <w:sz w:val="22"/>
              <w:szCs w:val="22"/>
            </w:rPr>
          </w:pPr>
        </w:p>
      </w:tc>
      <w:tc>
        <w:tcPr>
          <w:tcW w:w="1417" w:type="dxa"/>
          <w:vMerge w:val="restart"/>
          <w:vAlign w:val="center"/>
        </w:tcPr>
        <w:p w14:paraId="26D2B408" w14:textId="2D109804" w:rsidR="009F1F9C" w:rsidRPr="009F1F9C" w:rsidRDefault="00DD7009" w:rsidP="009F1F9C">
          <w:pPr>
            <w:spacing w:after="200" w:line="276" w:lineRule="auto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РП-528-3</w:t>
          </w:r>
        </w:p>
      </w:tc>
    </w:tr>
    <w:tr w:rsidR="009F1F9C" w:rsidRPr="009F1F9C" w14:paraId="061DF685" w14:textId="77777777" w:rsidTr="009F1F9C">
      <w:trPr>
        <w:trHeight w:val="602"/>
        <w:jc w:val="center"/>
      </w:trPr>
      <w:tc>
        <w:tcPr>
          <w:tcW w:w="2584" w:type="dxa"/>
          <w:vMerge/>
        </w:tcPr>
        <w:p w14:paraId="5A370E61" w14:textId="77777777" w:rsidR="009F1F9C" w:rsidRPr="009F1F9C" w:rsidRDefault="009F1F9C" w:rsidP="009F1F9C">
          <w:pPr>
            <w:tabs>
              <w:tab w:val="center" w:pos="4677"/>
              <w:tab w:val="right" w:pos="9355"/>
            </w:tabs>
            <w:rPr>
              <w:sz w:val="22"/>
              <w:szCs w:val="22"/>
            </w:rPr>
          </w:pPr>
        </w:p>
      </w:tc>
      <w:tc>
        <w:tcPr>
          <w:tcW w:w="5775" w:type="dxa"/>
          <w:vMerge/>
          <w:vAlign w:val="center"/>
        </w:tcPr>
        <w:p w14:paraId="0D2F7B2E" w14:textId="77777777" w:rsidR="009F1F9C" w:rsidRPr="009F1F9C" w:rsidRDefault="009F1F9C" w:rsidP="009F1F9C">
          <w:pPr>
            <w:tabs>
              <w:tab w:val="center" w:pos="4677"/>
              <w:tab w:val="right" w:pos="9355"/>
            </w:tabs>
            <w:rPr>
              <w:sz w:val="22"/>
              <w:szCs w:val="22"/>
            </w:rPr>
          </w:pPr>
        </w:p>
      </w:tc>
      <w:tc>
        <w:tcPr>
          <w:tcW w:w="1417" w:type="dxa"/>
          <w:vMerge/>
          <w:vAlign w:val="center"/>
        </w:tcPr>
        <w:p w14:paraId="71954250" w14:textId="77777777" w:rsidR="009F1F9C" w:rsidRPr="009F1F9C" w:rsidRDefault="009F1F9C" w:rsidP="009F1F9C">
          <w:pPr>
            <w:tabs>
              <w:tab w:val="center" w:pos="4677"/>
              <w:tab w:val="right" w:pos="9355"/>
            </w:tabs>
            <w:rPr>
              <w:sz w:val="22"/>
              <w:szCs w:val="22"/>
            </w:rPr>
          </w:pPr>
        </w:p>
      </w:tc>
    </w:tr>
  </w:tbl>
  <w:p w14:paraId="2B2D97C3" w14:textId="77777777" w:rsidR="009F1F9C" w:rsidRDefault="009F1F9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28"/>
      <w:tblW w:w="10771" w:type="dxa"/>
      <w:jc w:val="center"/>
      <w:tblLayout w:type="fixed"/>
      <w:tblLook w:val="04A0" w:firstRow="1" w:lastRow="0" w:firstColumn="1" w:lastColumn="0" w:noHBand="0" w:noVBand="1"/>
    </w:tblPr>
    <w:tblGrid>
      <w:gridCol w:w="2584"/>
      <w:gridCol w:w="5775"/>
      <w:gridCol w:w="2412"/>
    </w:tblGrid>
    <w:tr w:rsidR="009F1F9C" w:rsidRPr="009F1F9C" w14:paraId="302D43F6" w14:textId="77777777" w:rsidTr="00710DC7">
      <w:trPr>
        <w:trHeight w:val="593"/>
        <w:jc w:val="center"/>
      </w:trPr>
      <w:tc>
        <w:tcPr>
          <w:tcW w:w="2584" w:type="dxa"/>
          <w:vMerge w:val="restart"/>
          <w:vAlign w:val="center"/>
        </w:tcPr>
        <w:p w14:paraId="587A4D31" w14:textId="77777777" w:rsidR="009F1F9C" w:rsidRPr="009F1F9C" w:rsidRDefault="009F1F9C" w:rsidP="009F1F9C">
          <w:pPr>
            <w:tabs>
              <w:tab w:val="center" w:pos="4677"/>
              <w:tab w:val="right" w:pos="9355"/>
            </w:tabs>
            <w:jc w:val="center"/>
            <w:rPr>
              <w:b/>
              <w:sz w:val="22"/>
              <w:szCs w:val="22"/>
            </w:rPr>
          </w:pPr>
          <w:r w:rsidRPr="009F1F9C">
            <w:rPr>
              <w:b/>
              <w:bCs/>
              <w:noProof/>
              <w:sz w:val="20"/>
              <w:szCs w:val="22"/>
            </w:rPr>
            <w:drawing>
              <wp:anchor distT="0" distB="0" distL="114300" distR="114300" simplePos="0" relativeHeight="251659264" behindDoc="0" locked="0" layoutInCell="1" allowOverlap="1" wp14:anchorId="342AB022" wp14:editId="4DFD3E1C">
                <wp:simplePos x="0" y="0"/>
                <wp:positionH relativeFrom="margin">
                  <wp:posOffset>420370</wp:posOffset>
                </wp:positionH>
                <wp:positionV relativeFrom="margin">
                  <wp:posOffset>238125</wp:posOffset>
                </wp:positionV>
                <wp:extent cx="552450" cy="533400"/>
                <wp:effectExtent l="0" t="0" r="0" b="0"/>
                <wp:wrapSquare wrapText="bothSides"/>
                <wp:docPr id="4" name="Рисунок 4" descr="11222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1222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9F1F9C">
            <w:rPr>
              <w:b/>
              <w:sz w:val="22"/>
              <w:szCs w:val="22"/>
            </w:rPr>
            <w:t>АО «ЮТСК»</w:t>
          </w:r>
        </w:p>
      </w:tc>
      <w:tc>
        <w:tcPr>
          <w:tcW w:w="5775" w:type="dxa"/>
          <w:vMerge w:val="restart"/>
          <w:vAlign w:val="center"/>
        </w:tcPr>
        <w:p w14:paraId="66F038B9" w14:textId="77777777" w:rsidR="009F1F9C" w:rsidRPr="009F1F9C" w:rsidRDefault="009F1F9C" w:rsidP="009F1F9C">
          <w:pPr>
            <w:tabs>
              <w:tab w:val="center" w:pos="4677"/>
              <w:tab w:val="right" w:pos="9355"/>
            </w:tabs>
            <w:jc w:val="center"/>
            <w:rPr>
              <w:b/>
              <w:color w:val="000000"/>
              <w:sz w:val="20"/>
              <w:szCs w:val="22"/>
            </w:rPr>
          </w:pPr>
          <w:r w:rsidRPr="009F1F9C">
            <w:rPr>
              <w:b/>
              <w:color w:val="000000"/>
              <w:sz w:val="20"/>
              <w:szCs w:val="22"/>
            </w:rPr>
            <w:t>Регламент Процесса «Подключение (технологическое присоединение) объектов капитального строительства к системе теплоснабжения»</w:t>
          </w:r>
        </w:p>
        <w:p w14:paraId="28BD0EF0" w14:textId="77777777" w:rsidR="009F1F9C" w:rsidRPr="009F1F9C" w:rsidRDefault="009F1F9C" w:rsidP="009F1F9C">
          <w:pPr>
            <w:tabs>
              <w:tab w:val="center" w:pos="4677"/>
              <w:tab w:val="right" w:pos="9355"/>
            </w:tabs>
            <w:jc w:val="center"/>
            <w:rPr>
              <w:b/>
              <w:sz w:val="22"/>
              <w:szCs w:val="22"/>
            </w:rPr>
          </w:pPr>
        </w:p>
        <w:p w14:paraId="77F2DF15" w14:textId="77777777" w:rsidR="009F1F9C" w:rsidRPr="009F1F9C" w:rsidRDefault="009F1F9C" w:rsidP="009F1F9C">
          <w:pPr>
            <w:rPr>
              <w:sz w:val="22"/>
              <w:szCs w:val="22"/>
            </w:rPr>
          </w:pPr>
        </w:p>
      </w:tc>
      <w:tc>
        <w:tcPr>
          <w:tcW w:w="2412" w:type="dxa"/>
          <w:vMerge w:val="restart"/>
          <w:vAlign w:val="center"/>
        </w:tcPr>
        <w:p w14:paraId="3B6516ED" w14:textId="58CB6FBA" w:rsidR="009F1F9C" w:rsidRPr="009F1F9C" w:rsidRDefault="009F1F9C" w:rsidP="009F1F9C">
          <w:pPr>
            <w:spacing w:after="200" w:line="276" w:lineRule="auto"/>
            <w:rPr>
              <w:b/>
              <w:sz w:val="22"/>
              <w:szCs w:val="22"/>
            </w:rPr>
          </w:pPr>
          <w:r w:rsidRPr="009F1F9C">
            <w:rPr>
              <w:b/>
              <w:sz w:val="22"/>
              <w:szCs w:val="22"/>
            </w:rPr>
            <w:t>РП-528-</w:t>
          </w:r>
          <w:r>
            <w:rPr>
              <w:b/>
              <w:sz w:val="22"/>
              <w:szCs w:val="22"/>
            </w:rPr>
            <w:t>3</w:t>
          </w:r>
        </w:p>
      </w:tc>
    </w:tr>
    <w:tr w:rsidR="009F1F9C" w:rsidRPr="009F1F9C" w14:paraId="624CB78E" w14:textId="77777777" w:rsidTr="00710DC7">
      <w:trPr>
        <w:trHeight w:val="602"/>
        <w:jc w:val="center"/>
      </w:trPr>
      <w:tc>
        <w:tcPr>
          <w:tcW w:w="2584" w:type="dxa"/>
          <w:vMerge/>
        </w:tcPr>
        <w:p w14:paraId="5395013E" w14:textId="77777777" w:rsidR="009F1F9C" w:rsidRPr="009F1F9C" w:rsidRDefault="009F1F9C" w:rsidP="009F1F9C">
          <w:pPr>
            <w:tabs>
              <w:tab w:val="center" w:pos="4677"/>
              <w:tab w:val="right" w:pos="9355"/>
            </w:tabs>
            <w:rPr>
              <w:sz w:val="22"/>
              <w:szCs w:val="22"/>
            </w:rPr>
          </w:pPr>
        </w:p>
      </w:tc>
      <w:tc>
        <w:tcPr>
          <w:tcW w:w="5775" w:type="dxa"/>
          <w:vMerge/>
          <w:vAlign w:val="center"/>
        </w:tcPr>
        <w:p w14:paraId="165D8F4D" w14:textId="77777777" w:rsidR="009F1F9C" w:rsidRPr="009F1F9C" w:rsidRDefault="009F1F9C" w:rsidP="009F1F9C">
          <w:pPr>
            <w:tabs>
              <w:tab w:val="center" w:pos="4677"/>
              <w:tab w:val="right" w:pos="9355"/>
            </w:tabs>
            <w:rPr>
              <w:sz w:val="22"/>
              <w:szCs w:val="22"/>
            </w:rPr>
          </w:pPr>
        </w:p>
      </w:tc>
      <w:tc>
        <w:tcPr>
          <w:tcW w:w="2412" w:type="dxa"/>
          <w:vMerge/>
          <w:vAlign w:val="center"/>
        </w:tcPr>
        <w:p w14:paraId="1E4F4668" w14:textId="77777777" w:rsidR="009F1F9C" w:rsidRPr="009F1F9C" w:rsidRDefault="009F1F9C" w:rsidP="009F1F9C">
          <w:pPr>
            <w:tabs>
              <w:tab w:val="center" w:pos="4677"/>
              <w:tab w:val="right" w:pos="9355"/>
            </w:tabs>
            <w:rPr>
              <w:sz w:val="22"/>
              <w:szCs w:val="22"/>
            </w:rPr>
          </w:pPr>
        </w:p>
      </w:tc>
    </w:tr>
  </w:tbl>
  <w:p w14:paraId="32976D22" w14:textId="77777777" w:rsidR="009F1F9C" w:rsidRDefault="009F1F9C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44"/>
      <w:tblW w:w="10060" w:type="dxa"/>
      <w:jc w:val="center"/>
      <w:tblLayout w:type="fixed"/>
      <w:tblLook w:val="04A0" w:firstRow="1" w:lastRow="0" w:firstColumn="1" w:lastColumn="0" w:noHBand="0" w:noVBand="1"/>
    </w:tblPr>
    <w:tblGrid>
      <w:gridCol w:w="2584"/>
      <w:gridCol w:w="5633"/>
      <w:gridCol w:w="1843"/>
    </w:tblGrid>
    <w:tr w:rsidR="0010008D" w:rsidRPr="0010008D" w14:paraId="0CAB0BDB" w14:textId="77777777" w:rsidTr="00487651">
      <w:trPr>
        <w:trHeight w:val="593"/>
        <w:jc w:val="center"/>
      </w:trPr>
      <w:tc>
        <w:tcPr>
          <w:tcW w:w="2584" w:type="dxa"/>
          <w:vMerge w:val="restart"/>
          <w:vAlign w:val="center"/>
        </w:tcPr>
        <w:p w14:paraId="5B3A07ED" w14:textId="77777777" w:rsidR="0010008D" w:rsidRPr="0010008D" w:rsidRDefault="0010008D" w:rsidP="0010008D">
          <w:pPr>
            <w:tabs>
              <w:tab w:val="center" w:pos="4677"/>
              <w:tab w:val="right" w:pos="9355"/>
            </w:tabs>
            <w:jc w:val="center"/>
            <w:rPr>
              <w:b/>
              <w:sz w:val="22"/>
              <w:szCs w:val="22"/>
            </w:rPr>
          </w:pPr>
          <w:r w:rsidRPr="0010008D">
            <w:rPr>
              <w:b/>
              <w:bCs/>
              <w:noProof/>
              <w:sz w:val="20"/>
              <w:szCs w:val="22"/>
            </w:rPr>
            <w:drawing>
              <wp:anchor distT="0" distB="0" distL="114300" distR="114300" simplePos="0" relativeHeight="251663360" behindDoc="0" locked="0" layoutInCell="1" allowOverlap="1" wp14:anchorId="25DBA19B" wp14:editId="7FE3233F">
                <wp:simplePos x="0" y="0"/>
                <wp:positionH relativeFrom="margin">
                  <wp:posOffset>344170</wp:posOffset>
                </wp:positionH>
                <wp:positionV relativeFrom="margin">
                  <wp:posOffset>247650</wp:posOffset>
                </wp:positionV>
                <wp:extent cx="589915" cy="561975"/>
                <wp:effectExtent l="0" t="0" r="635" b="9525"/>
                <wp:wrapSquare wrapText="bothSides"/>
                <wp:docPr id="7" name="Рисунок 7" descr="11222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1222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1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10008D">
            <w:rPr>
              <w:b/>
              <w:sz w:val="22"/>
              <w:szCs w:val="22"/>
            </w:rPr>
            <w:t>АО «ЮТСК»</w:t>
          </w:r>
        </w:p>
      </w:tc>
      <w:tc>
        <w:tcPr>
          <w:tcW w:w="5633" w:type="dxa"/>
          <w:vMerge w:val="restart"/>
          <w:vAlign w:val="center"/>
        </w:tcPr>
        <w:p w14:paraId="5C4EEAF5" w14:textId="77777777" w:rsidR="0010008D" w:rsidRPr="0010008D" w:rsidRDefault="0010008D" w:rsidP="0010008D">
          <w:pPr>
            <w:tabs>
              <w:tab w:val="center" w:pos="4677"/>
              <w:tab w:val="right" w:pos="9355"/>
            </w:tabs>
            <w:jc w:val="center"/>
            <w:rPr>
              <w:b/>
              <w:color w:val="000000"/>
              <w:sz w:val="20"/>
              <w:szCs w:val="22"/>
            </w:rPr>
          </w:pPr>
          <w:r w:rsidRPr="0010008D">
            <w:rPr>
              <w:b/>
              <w:color w:val="000000"/>
              <w:sz w:val="20"/>
              <w:szCs w:val="22"/>
            </w:rPr>
            <w:t>Регламент Процесса «Подключение (технологическое пр</w:t>
          </w:r>
          <w:r w:rsidRPr="0010008D">
            <w:rPr>
              <w:b/>
              <w:color w:val="000000"/>
              <w:sz w:val="20"/>
              <w:szCs w:val="22"/>
            </w:rPr>
            <w:t>и</w:t>
          </w:r>
          <w:r w:rsidRPr="0010008D">
            <w:rPr>
              <w:b/>
              <w:color w:val="000000"/>
              <w:sz w:val="20"/>
              <w:szCs w:val="22"/>
            </w:rPr>
            <w:t>соединение) объектов капитального строительства к с</w:t>
          </w:r>
          <w:r w:rsidRPr="0010008D">
            <w:rPr>
              <w:b/>
              <w:color w:val="000000"/>
              <w:sz w:val="20"/>
              <w:szCs w:val="22"/>
            </w:rPr>
            <w:t>и</w:t>
          </w:r>
          <w:r w:rsidRPr="0010008D">
            <w:rPr>
              <w:b/>
              <w:color w:val="000000"/>
              <w:sz w:val="20"/>
              <w:szCs w:val="22"/>
            </w:rPr>
            <w:t>стеме теплоснабжения»</w:t>
          </w:r>
        </w:p>
        <w:p w14:paraId="5A98AD5E" w14:textId="77777777" w:rsidR="0010008D" w:rsidRPr="0010008D" w:rsidRDefault="0010008D" w:rsidP="0010008D">
          <w:pPr>
            <w:tabs>
              <w:tab w:val="center" w:pos="4677"/>
              <w:tab w:val="right" w:pos="9355"/>
            </w:tabs>
            <w:jc w:val="center"/>
            <w:rPr>
              <w:b/>
              <w:sz w:val="22"/>
              <w:szCs w:val="22"/>
            </w:rPr>
          </w:pPr>
        </w:p>
      </w:tc>
      <w:tc>
        <w:tcPr>
          <w:tcW w:w="1843" w:type="dxa"/>
          <w:vMerge w:val="restart"/>
          <w:vAlign w:val="center"/>
        </w:tcPr>
        <w:p w14:paraId="2E3FCC5C" w14:textId="77777777" w:rsidR="0010008D" w:rsidRPr="0010008D" w:rsidRDefault="0010008D" w:rsidP="0010008D">
          <w:pPr>
            <w:spacing w:after="200" w:line="276" w:lineRule="auto"/>
            <w:jc w:val="center"/>
            <w:rPr>
              <w:b/>
              <w:sz w:val="22"/>
              <w:szCs w:val="22"/>
            </w:rPr>
          </w:pPr>
          <w:r w:rsidRPr="0010008D">
            <w:rPr>
              <w:b/>
              <w:sz w:val="22"/>
              <w:szCs w:val="22"/>
            </w:rPr>
            <w:t>РП-528-2</w:t>
          </w:r>
        </w:p>
        <w:p w14:paraId="608FBDC3" w14:textId="77777777" w:rsidR="0010008D" w:rsidRPr="0010008D" w:rsidRDefault="0010008D" w:rsidP="0010008D">
          <w:pPr>
            <w:rPr>
              <w:sz w:val="22"/>
              <w:szCs w:val="22"/>
            </w:rPr>
          </w:pPr>
        </w:p>
        <w:p w14:paraId="056FC19A" w14:textId="77777777" w:rsidR="0010008D" w:rsidRPr="0010008D" w:rsidRDefault="0010008D" w:rsidP="0010008D">
          <w:pPr>
            <w:rPr>
              <w:sz w:val="22"/>
              <w:szCs w:val="22"/>
            </w:rPr>
          </w:pPr>
        </w:p>
        <w:p w14:paraId="2B62E9AB" w14:textId="77777777" w:rsidR="0010008D" w:rsidRPr="0010008D" w:rsidRDefault="0010008D" w:rsidP="0010008D">
          <w:pPr>
            <w:rPr>
              <w:sz w:val="22"/>
              <w:szCs w:val="22"/>
            </w:rPr>
          </w:pPr>
        </w:p>
      </w:tc>
    </w:tr>
    <w:tr w:rsidR="0010008D" w:rsidRPr="0010008D" w14:paraId="21070871" w14:textId="77777777" w:rsidTr="00487651">
      <w:trPr>
        <w:trHeight w:val="602"/>
        <w:jc w:val="center"/>
      </w:trPr>
      <w:tc>
        <w:tcPr>
          <w:tcW w:w="2584" w:type="dxa"/>
          <w:vMerge/>
        </w:tcPr>
        <w:p w14:paraId="18F29605" w14:textId="77777777" w:rsidR="0010008D" w:rsidRPr="0010008D" w:rsidRDefault="0010008D" w:rsidP="0010008D">
          <w:pPr>
            <w:tabs>
              <w:tab w:val="center" w:pos="4677"/>
              <w:tab w:val="right" w:pos="9355"/>
            </w:tabs>
            <w:rPr>
              <w:sz w:val="22"/>
              <w:szCs w:val="22"/>
            </w:rPr>
          </w:pPr>
        </w:p>
      </w:tc>
      <w:tc>
        <w:tcPr>
          <w:tcW w:w="5633" w:type="dxa"/>
          <w:vMerge/>
          <w:vAlign w:val="center"/>
        </w:tcPr>
        <w:p w14:paraId="2D71FFE8" w14:textId="77777777" w:rsidR="0010008D" w:rsidRPr="0010008D" w:rsidRDefault="0010008D" w:rsidP="0010008D">
          <w:pPr>
            <w:tabs>
              <w:tab w:val="center" w:pos="4677"/>
              <w:tab w:val="right" w:pos="9355"/>
            </w:tabs>
            <w:rPr>
              <w:sz w:val="22"/>
              <w:szCs w:val="22"/>
            </w:rPr>
          </w:pPr>
        </w:p>
      </w:tc>
      <w:tc>
        <w:tcPr>
          <w:tcW w:w="1843" w:type="dxa"/>
          <w:vMerge/>
          <w:vAlign w:val="center"/>
        </w:tcPr>
        <w:p w14:paraId="097322B4" w14:textId="77777777" w:rsidR="0010008D" w:rsidRPr="0010008D" w:rsidRDefault="0010008D" w:rsidP="0010008D">
          <w:pPr>
            <w:tabs>
              <w:tab w:val="center" w:pos="4677"/>
              <w:tab w:val="right" w:pos="9355"/>
            </w:tabs>
            <w:rPr>
              <w:sz w:val="22"/>
              <w:szCs w:val="22"/>
            </w:rPr>
          </w:pPr>
        </w:p>
      </w:tc>
    </w:tr>
  </w:tbl>
  <w:p w14:paraId="454D4DB0" w14:textId="77777777" w:rsidR="009F1F9C" w:rsidRDefault="009F1F9C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d"/>
      <w:tblW w:w="9410" w:type="dxa"/>
      <w:jc w:val="center"/>
      <w:tblLayout w:type="fixed"/>
      <w:tblLook w:val="04A0" w:firstRow="1" w:lastRow="0" w:firstColumn="1" w:lastColumn="0" w:noHBand="0" w:noVBand="1"/>
    </w:tblPr>
    <w:tblGrid>
      <w:gridCol w:w="2584"/>
      <w:gridCol w:w="6826"/>
    </w:tblGrid>
    <w:tr w:rsidR="009F1F9C" w:rsidRPr="0020184A" w14:paraId="444362B3" w14:textId="77777777" w:rsidTr="003D5580">
      <w:trPr>
        <w:trHeight w:val="593"/>
        <w:jc w:val="center"/>
      </w:trPr>
      <w:tc>
        <w:tcPr>
          <w:tcW w:w="2584" w:type="dxa"/>
          <w:vMerge w:val="restart"/>
          <w:vAlign w:val="center"/>
        </w:tcPr>
        <w:p w14:paraId="4728430F" w14:textId="77777777" w:rsidR="009F1F9C" w:rsidRPr="0095201B" w:rsidRDefault="009F1F9C" w:rsidP="00217760">
          <w:pPr>
            <w:pStyle w:val="a9"/>
            <w:rPr>
              <w:b/>
              <w:sz w:val="22"/>
              <w:szCs w:val="22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79998DD9" wp14:editId="12E3AE14">
                <wp:extent cx="1187450" cy="379730"/>
                <wp:effectExtent l="0" t="0" r="0" b="1270"/>
                <wp:docPr id="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7450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26" w:type="dxa"/>
          <w:vMerge w:val="restart"/>
          <w:vAlign w:val="center"/>
        </w:tcPr>
        <w:p w14:paraId="6EA17CF3" w14:textId="77777777" w:rsidR="009F1F9C" w:rsidRPr="0020184A" w:rsidRDefault="009F1F9C" w:rsidP="00217760">
          <w:pPr>
            <w:pStyle w:val="a9"/>
            <w:jc w:val="center"/>
            <w:rPr>
              <w:b/>
            </w:rPr>
          </w:pPr>
          <w:r>
            <w:rPr>
              <w:b/>
              <w:color w:val="000000"/>
            </w:rPr>
            <w:t>РЕГЛАМЕНТ «ПОДКЛЮЧЕНИЕ</w:t>
          </w:r>
          <w:r w:rsidRPr="001E5BE1">
            <w:rPr>
              <w:b/>
              <w:color w:val="000000"/>
            </w:rPr>
            <w:t xml:space="preserve"> (ТЕХНОЛОГИЧЕСКОГО ПРИСОЕДИНЕНИЯ) ОБЪЕКТОВ КАПИТАЛЬНОГО СТРОИТЕЛЬСТВА К СИСТЕМЕ ТЕПЛОСНАБЖЕНИЯ</w:t>
          </w:r>
          <w:r>
            <w:rPr>
              <w:b/>
              <w:color w:val="000000"/>
            </w:rPr>
            <w:t>»</w:t>
          </w:r>
        </w:p>
      </w:tc>
    </w:tr>
    <w:tr w:rsidR="009F1F9C" w:rsidRPr="0020184A" w14:paraId="5303585D" w14:textId="77777777" w:rsidTr="003D5580">
      <w:trPr>
        <w:trHeight w:val="602"/>
        <w:jc w:val="center"/>
      </w:trPr>
      <w:tc>
        <w:tcPr>
          <w:tcW w:w="2584" w:type="dxa"/>
          <w:vMerge/>
        </w:tcPr>
        <w:p w14:paraId="682E4092" w14:textId="77777777" w:rsidR="009F1F9C" w:rsidRPr="0020184A" w:rsidRDefault="009F1F9C" w:rsidP="00217760">
          <w:pPr>
            <w:pStyle w:val="a9"/>
          </w:pPr>
        </w:p>
      </w:tc>
      <w:tc>
        <w:tcPr>
          <w:tcW w:w="6826" w:type="dxa"/>
          <w:vMerge/>
          <w:vAlign w:val="center"/>
        </w:tcPr>
        <w:p w14:paraId="51700F2F" w14:textId="77777777" w:rsidR="009F1F9C" w:rsidRPr="0020184A" w:rsidRDefault="009F1F9C" w:rsidP="00217760">
          <w:pPr>
            <w:pStyle w:val="a9"/>
          </w:pPr>
        </w:p>
      </w:tc>
    </w:tr>
  </w:tbl>
  <w:p w14:paraId="4261BCE7" w14:textId="77777777" w:rsidR="009F1F9C" w:rsidRDefault="009F1F9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F5A68"/>
    <w:multiLevelType w:val="hybridMultilevel"/>
    <w:tmpl w:val="E84C2ADC"/>
    <w:lvl w:ilvl="0" w:tplc="9FBA32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0225B"/>
    <w:multiLevelType w:val="hybridMultilevel"/>
    <w:tmpl w:val="91643A1E"/>
    <w:lvl w:ilvl="0" w:tplc="3E0224F8">
      <w:start w:val="1"/>
      <w:numFmt w:val="bullet"/>
      <w:lvlText w:val=""/>
      <w:lvlJc w:val="left"/>
      <w:pPr>
        <w:tabs>
          <w:tab w:val="num" w:pos="388"/>
        </w:tabs>
        <w:ind w:left="284" w:hanging="256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FD7E42"/>
    <w:multiLevelType w:val="hybridMultilevel"/>
    <w:tmpl w:val="9E42B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71C6B"/>
    <w:multiLevelType w:val="hybridMultilevel"/>
    <w:tmpl w:val="3EBAEF98"/>
    <w:lvl w:ilvl="0" w:tplc="2258F9AC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EC6D1E">
      <w:numFmt w:val="none"/>
      <w:pStyle w:val="a0"/>
      <w:lvlText w:val=""/>
      <w:lvlJc w:val="left"/>
      <w:pPr>
        <w:tabs>
          <w:tab w:val="num" w:pos="360"/>
        </w:tabs>
      </w:pPr>
    </w:lvl>
    <w:lvl w:ilvl="2" w:tplc="A98CE994">
      <w:numFmt w:val="none"/>
      <w:lvlText w:val=""/>
      <w:lvlJc w:val="left"/>
      <w:pPr>
        <w:tabs>
          <w:tab w:val="num" w:pos="360"/>
        </w:tabs>
      </w:pPr>
    </w:lvl>
    <w:lvl w:ilvl="3" w:tplc="57049C90">
      <w:numFmt w:val="none"/>
      <w:lvlText w:val=""/>
      <w:lvlJc w:val="left"/>
      <w:pPr>
        <w:tabs>
          <w:tab w:val="num" w:pos="360"/>
        </w:tabs>
      </w:pPr>
    </w:lvl>
    <w:lvl w:ilvl="4" w:tplc="F1B095A0">
      <w:numFmt w:val="none"/>
      <w:lvlText w:val=""/>
      <w:lvlJc w:val="left"/>
      <w:pPr>
        <w:tabs>
          <w:tab w:val="num" w:pos="360"/>
        </w:tabs>
      </w:pPr>
    </w:lvl>
    <w:lvl w:ilvl="5" w:tplc="9892B58A">
      <w:numFmt w:val="none"/>
      <w:lvlText w:val=""/>
      <w:lvlJc w:val="left"/>
      <w:pPr>
        <w:tabs>
          <w:tab w:val="num" w:pos="360"/>
        </w:tabs>
      </w:pPr>
    </w:lvl>
    <w:lvl w:ilvl="6" w:tplc="19D8F5D2">
      <w:numFmt w:val="none"/>
      <w:lvlText w:val=""/>
      <w:lvlJc w:val="left"/>
      <w:pPr>
        <w:tabs>
          <w:tab w:val="num" w:pos="360"/>
        </w:tabs>
      </w:pPr>
    </w:lvl>
    <w:lvl w:ilvl="7" w:tplc="1DF8257E">
      <w:numFmt w:val="none"/>
      <w:lvlText w:val=""/>
      <w:lvlJc w:val="left"/>
      <w:pPr>
        <w:tabs>
          <w:tab w:val="num" w:pos="360"/>
        </w:tabs>
      </w:pPr>
    </w:lvl>
    <w:lvl w:ilvl="8" w:tplc="D70A4D36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2D405E9"/>
    <w:multiLevelType w:val="hybridMultilevel"/>
    <w:tmpl w:val="E732EF42"/>
    <w:lvl w:ilvl="0" w:tplc="1FCAD2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>
    <w:nsid w:val="12EC2B12"/>
    <w:multiLevelType w:val="hybridMultilevel"/>
    <w:tmpl w:val="6BC271F0"/>
    <w:lvl w:ilvl="0" w:tplc="686A3B7C">
      <w:start w:val="6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>
    <w:nsid w:val="158125C6"/>
    <w:multiLevelType w:val="hybridMultilevel"/>
    <w:tmpl w:val="884649F2"/>
    <w:lvl w:ilvl="0" w:tplc="4B1E24EC">
      <w:start w:val="1"/>
      <w:numFmt w:val="decimal"/>
      <w:pStyle w:val="a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3E30EC">
      <w:numFmt w:val="none"/>
      <w:pStyle w:val="a2"/>
      <w:lvlText w:val=""/>
      <w:lvlJc w:val="left"/>
      <w:pPr>
        <w:tabs>
          <w:tab w:val="num" w:pos="360"/>
        </w:tabs>
      </w:pPr>
    </w:lvl>
    <w:lvl w:ilvl="2" w:tplc="57C6DCB4">
      <w:numFmt w:val="none"/>
      <w:lvlText w:val=""/>
      <w:lvlJc w:val="left"/>
      <w:pPr>
        <w:tabs>
          <w:tab w:val="num" w:pos="360"/>
        </w:tabs>
      </w:pPr>
    </w:lvl>
    <w:lvl w:ilvl="3" w:tplc="5E009208">
      <w:numFmt w:val="none"/>
      <w:lvlText w:val=""/>
      <w:lvlJc w:val="left"/>
      <w:pPr>
        <w:tabs>
          <w:tab w:val="num" w:pos="360"/>
        </w:tabs>
      </w:pPr>
    </w:lvl>
    <w:lvl w:ilvl="4" w:tplc="D3088F20">
      <w:numFmt w:val="none"/>
      <w:lvlText w:val=""/>
      <w:lvlJc w:val="left"/>
      <w:pPr>
        <w:tabs>
          <w:tab w:val="num" w:pos="360"/>
        </w:tabs>
      </w:pPr>
    </w:lvl>
    <w:lvl w:ilvl="5" w:tplc="3B4AFDA0">
      <w:numFmt w:val="none"/>
      <w:lvlText w:val=""/>
      <w:lvlJc w:val="left"/>
      <w:pPr>
        <w:tabs>
          <w:tab w:val="num" w:pos="360"/>
        </w:tabs>
      </w:pPr>
    </w:lvl>
    <w:lvl w:ilvl="6" w:tplc="6B6CA07A">
      <w:numFmt w:val="none"/>
      <w:lvlText w:val=""/>
      <w:lvlJc w:val="left"/>
      <w:pPr>
        <w:tabs>
          <w:tab w:val="num" w:pos="360"/>
        </w:tabs>
      </w:pPr>
    </w:lvl>
    <w:lvl w:ilvl="7" w:tplc="FBE2993E">
      <w:numFmt w:val="none"/>
      <w:lvlText w:val=""/>
      <w:lvlJc w:val="left"/>
      <w:pPr>
        <w:tabs>
          <w:tab w:val="num" w:pos="360"/>
        </w:tabs>
      </w:pPr>
    </w:lvl>
    <w:lvl w:ilvl="8" w:tplc="733E8A6C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1B42623"/>
    <w:multiLevelType w:val="hybridMultilevel"/>
    <w:tmpl w:val="B10EE6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0C2B1E"/>
    <w:multiLevelType w:val="hybridMultilevel"/>
    <w:tmpl w:val="26C4A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353DF1"/>
    <w:multiLevelType w:val="hybridMultilevel"/>
    <w:tmpl w:val="D74E7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4652AF"/>
    <w:multiLevelType w:val="hybridMultilevel"/>
    <w:tmpl w:val="C7AEE4DE"/>
    <w:lvl w:ilvl="0" w:tplc="6FBE2E28">
      <w:start w:val="1"/>
      <w:numFmt w:val="bullet"/>
      <w:pStyle w:val="m"/>
      <w:lvlText w:val=""/>
      <w:lvlJc w:val="left"/>
      <w:pPr>
        <w:tabs>
          <w:tab w:val="num" w:pos="680"/>
        </w:tabs>
        <w:ind w:left="680" w:hanging="396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5E3FBB"/>
    <w:multiLevelType w:val="hybridMultilevel"/>
    <w:tmpl w:val="8FFE8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256E62"/>
    <w:multiLevelType w:val="hybridMultilevel"/>
    <w:tmpl w:val="58566B2E"/>
    <w:lvl w:ilvl="0" w:tplc="1FCAD2E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>
    <w:nsid w:val="2EDB4230"/>
    <w:multiLevelType w:val="hybridMultilevel"/>
    <w:tmpl w:val="38406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4655F0"/>
    <w:multiLevelType w:val="multilevel"/>
    <w:tmpl w:val="3FA85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4"/>
      </w:rPr>
    </w:lvl>
    <w:lvl w:ilvl="1">
      <w:start w:val="5"/>
      <w:numFmt w:val="decimal"/>
      <w:isLgl/>
      <w:lvlText w:val="%1.%2."/>
      <w:lvlJc w:val="left"/>
      <w:pPr>
        <w:ind w:left="1080" w:hanging="720"/>
      </w:pPr>
    </w:lvl>
    <w:lvl w:ilvl="2">
      <w:start w:val="5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5">
    <w:nsid w:val="37062886"/>
    <w:multiLevelType w:val="hybridMultilevel"/>
    <w:tmpl w:val="DDE8B4A8"/>
    <w:lvl w:ilvl="0" w:tplc="32E299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0666A6"/>
    <w:multiLevelType w:val="hybridMultilevel"/>
    <w:tmpl w:val="7E2E49F0"/>
    <w:lvl w:ilvl="0" w:tplc="0D1094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FC2762"/>
    <w:multiLevelType w:val="hybridMultilevel"/>
    <w:tmpl w:val="EF9CD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772E0C"/>
    <w:multiLevelType w:val="hybridMultilevel"/>
    <w:tmpl w:val="95EC2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9821BE"/>
    <w:multiLevelType w:val="hybridMultilevel"/>
    <w:tmpl w:val="7390B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4A4693"/>
    <w:multiLevelType w:val="hybridMultilevel"/>
    <w:tmpl w:val="B0BC9C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0C327D"/>
    <w:multiLevelType w:val="hybridMultilevel"/>
    <w:tmpl w:val="4FE44406"/>
    <w:lvl w:ilvl="0" w:tplc="FFFFFFFF">
      <w:start w:val="1"/>
      <w:numFmt w:val="bullet"/>
      <w:pStyle w:val="m0"/>
      <w:lvlText w:val=""/>
      <w:lvlJc w:val="left"/>
      <w:pPr>
        <w:tabs>
          <w:tab w:val="num" w:pos="360"/>
        </w:tabs>
        <w:ind w:left="256" w:hanging="256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FFFFFFFF">
      <w:start w:val="130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8411E43"/>
    <w:multiLevelType w:val="multilevel"/>
    <w:tmpl w:val="3422505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498F4766"/>
    <w:multiLevelType w:val="hybridMultilevel"/>
    <w:tmpl w:val="E94ED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C91D00"/>
    <w:multiLevelType w:val="hybridMultilevel"/>
    <w:tmpl w:val="341EDDA8"/>
    <w:lvl w:ilvl="0" w:tplc="D46CD8AE">
      <w:start w:val="8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5">
    <w:nsid w:val="4D9E72A2"/>
    <w:multiLevelType w:val="multilevel"/>
    <w:tmpl w:val="24EE2E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E0A0DA7"/>
    <w:multiLevelType w:val="hybridMultilevel"/>
    <w:tmpl w:val="D20005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E277C0C"/>
    <w:multiLevelType w:val="hybridMultilevel"/>
    <w:tmpl w:val="75BAECBE"/>
    <w:lvl w:ilvl="0" w:tplc="21622FA8">
      <w:start w:val="1"/>
      <w:numFmt w:val="bullet"/>
      <w:pStyle w:val="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F175A57"/>
    <w:multiLevelType w:val="multilevel"/>
    <w:tmpl w:val="2EA2851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9">
    <w:nsid w:val="520560CD"/>
    <w:multiLevelType w:val="hybridMultilevel"/>
    <w:tmpl w:val="3E4C6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AC4437"/>
    <w:multiLevelType w:val="hybridMultilevel"/>
    <w:tmpl w:val="49B88CD4"/>
    <w:lvl w:ilvl="0" w:tplc="2CFC0908">
      <w:start w:val="1"/>
      <w:numFmt w:val="bullet"/>
      <w:lvlText w:val=""/>
      <w:lvlJc w:val="left"/>
      <w:pPr>
        <w:ind w:left="43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1">
    <w:nsid w:val="5AD026F9"/>
    <w:multiLevelType w:val="hybridMultilevel"/>
    <w:tmpl w:val="B86CAA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1708F6"/>
    <w:multiLevelType w:val="multilevel"/>
    <w:tmpl w:val="9DD6B93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3">
    <w:nsid w:val="6ABC740A"/>
    <w:multiLevelType w:val="multilevel"/>
    <w:tmpl w:val="404888A2"/>
    <w:lvl w:ilvl="0">
      <w:start w:val="1"/>
      <w:numFmt w:val="decimal"/>
      <w:pStyle w:val="m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2.%1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4.%3.%2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.%5.%4.%3.%2.%1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>
    <w:nsid w:val="6C8D23CD"/>
    <w:multiLevelType w:val="hybridMultilevel"/>
    <w:tmpl w:val="6BF29D52"/>
    <w:lvl w:ilvl="0" w:tplc="7D70D9A8">
      <w:start w:val="8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5">
    <w:nsid w:val="6D523EC0"/>
    <w:multiLevelType w:val="hybridMultilevel"/>
    <w:tmpl w:val="F0E8BB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72031AD3"/>
    <w:multiLevelType w:val="hybridMultilevel"/>
    <w:tmpl w:val="05365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766E9E"/>
    <w:multiLevelType w:val="multilevel"/>
    <w:tmpl w:val="EE7A5D40"/>
    <w:lvl w:ilvl="0">
      <w:start w:val="1"/>
      <w:numFmt w:val="decimal"/>
      <w:pStyle w:val="m10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m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m3"/>
      <w:lvlText w:val="%1.%2.%3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>
    <w:nsid w:val="78813813"/>
    <w:multiLevelType w:val="hybridMultilevel"/>
    <w:tmpl w:val="25745ECC"/>
    <w:lvl w:ilvl="0" w:tplc="06844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E555D36"/>
    <w:multiLevelType w:val="hybridMultilevel"/>
    <w:tmpl w:val="DC52E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37"/>
  </w:num>
  <w:num w:numId="5">
    <w:abstractNumId w:val="21"/>
  </w:num>
  <w:num w:numId="6">
    <w:abstractNumId w:val="33"/>
  </w:num>
  <w:num w:numId="7">
    <w:abstractNumId w:val="27"/>
  </w:num>
  <w:num w:numId="8">
    <w:abstractNumId w:val="34"/>
  </w:num>
  <w:num w:numId="9">
    <w:abstractNumId w:val="29"/>
  </w:num>
  <w:num w:numId="10">
    <w:abstractNumId w:val="31"/>
  </w:num>
  <w:num w:numId="11">
    <w:abstractNumId w:val="5"/>
  </w:num>
  <w:num w:numId="12">
    <w:abstractNumId w:val="35"/>
  </w:num>
  <w:num w:numId="13">
    <w:abstractNumId w:val="0"/>
  </w:num>
  <w:num w:numId="14">
    <w:abstractNumId w:val="18"/>
  </w:num>
  <w:num w:numId="15">
    <w:abstractNumId w:val="7"/>
  </w:num>
  <w:num w:numId="16">
    <w:abstractNumId w:val="13"/>
  </w:num>
  <w:num w:numId="17">
    <w:abstractNumId w:val="39"/>
  </w:num>
  <w:num w:numId="18">
    <w:abstractNumId w:val="9"/>
  </w:num>
  <w:num w:numId="19">
    <w:abstractNumId w:val="8"/>
  </w:num>
  <w:num w:numId="20">
    <w:abstractNumId w:val="12"/>
  </w:num>
  <w:num w:numId="21">
    <w:abstractNumId w:val="30"/>
  </w:num>
  <w:num w:numId="22">
    <w:abstractNumId w:val="4"/>
  </w:num>
  <w:num w:numId="23">
    <w:abstractNumId w:val="37"/>
    <w:lvlOverride w:ilvl="0">
      <w:lvl w:ilvl="0">
        <w:start w:val="1"/>
        <w:numFmt w:val="decimal"/>
        <w:pStyle w:val="m10"/>
        <w:lvlText w:val="%1."/>
        <w:lvlJc w:val="left"/>
        <w:pPr>
          <w:tabs>
            <w:tab w:val="num" w:pos="2629"/>
          </w:tabs>
          <w:ind w:left="2269" w:firstLine="0"/>
        </w:pPr>
        <w:rPr>
          <w:rFonts w:ascii="Times New Roman" w:hAnsi="Times New Roman" w:cs="Times New Roman" w:hint="default"/>
          <w:b/>
          <w:i w:val="0"/>
          <w:caps/>
          <w:strike w:val="0"/>
          <w:dstrike w:val="0"/>
          <w:outline w:val="0"/>
          <w:shadow w:val="0"/>
          <w:emboss w:val="0"/>
          <w:imprint w:val="0"/>
          <w:vanish w:val="0"/>
          <w:sz w:val="24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pStyle w:val="m2"/>
        <w:lvlText w:val="%1.%2."/>
        <w:lvlJc w:val="left"/>
        <w:pPr>
          <w:tabs>
            <w:tab w:val="num" w:pos="567"/>
          </w:tabs>
          <w:ind w:left="0" w:firstLine="0"/>
        </w:pPr>
        <w:rPr>
          <w:rFonts w:ascii="Times New Roman" w:hAnsi="Times New Roman"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sz w:val="24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pStyle w:val="m3"/>
        <w:lvlText w:val="%1.%2.%3."/>
        <w:lvlJc w:val="left"/>
        <w:pPr>
          <w:tabs>
            <w:tab w:val="num" w:pos="851"/>
          </w:tabs>
          <w:ind w:left="0" w:firstLine="0"/>
        </w:pPr>
        <w:rPr>
          <w:rFonts w:ascii="Times New Roman" w:hAnsi="Times New Roman"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sz w:val="24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24">
    <w:abstractNumId w:val="15"/>
  </w:num>
  <w:num w:numId="25">
    <w:abstractNumId w:val="20"/>
  </w:num>
  <w:num w:numId="26">
    <w:abstractNumId w:val="24"/>
  </w:num>
  <w:num w:numId="27">
    <w:abstractNumId w:val="2"/>
  </w:num>
  <w:num w:numId="28">
    <w:abstractNumId w:val="19"/>
  </w:num>
  <w:num w:numId="29">
    <w:abstractNumId w:val="17"/>
  </w:num>
  <w:num w:numId="30">
    <w:abstractNumId w:val="16"/>
  </w:num>
  <w:num w:numId="31">
    <w:abstractNumId w:val="36"/>
  </w:num>
  <w:num w:numId="32">
    <w:abstractNumId w:val="11"/>
  </w:num>
  <w:num w:numId="33">
    <w:abstractNumId w:val="38"/>
  </w:num>
  <w:num w:numId="34">
    <w:abstractNumId w:val="23"/>
  </w:num>
  <w:num w:numId="35">
    <w:abstractNumId w:val="14"/>
  </w:num>
  <w:num w:numId="36">
    <w:abstractNumId w:val="22"/>
  </w:num>
  <w:num w:numId="37">
    <w:abstractNumId w:val="25"/>
  </w:num>
  <w:num w:numId="38">
    <w:abstractNumId w:val="28"/>
  </w:num>
  <w:num w:numId="39">
    <w:abstractNumId w:val="32"/>
  </w:num>
  <w:num w:numId="40">
    <w:abstractNumId w:val="1"/>
  </w:num>
  <w:num w:numId="4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Парфенов Вячеслав Александрович">
    <w15:presenceInfo w15:providerId="None" w15:userId="Парфенов Вячеслав Александрович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ocumentProtection w:edit="trackedChanges" w:enforcement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DC9"/>
    <w:rsid w:val="000014CD"/>
    <w:rsid w:val="000033DF"/>
    <w:rsid w:val="00007135"/>
    <w:rsid w:val="00014024"/>
    <w:rsid w:val="00022F1F"/>
    <w:rsid w:val="00024693"/>
    <w:rsid w:val="00025A10"/>
    <w:rsid w:val="00025B96"/>
    <w:rsid w:val="000340E2"/>
    <w:rsid w:val="00037FCB"/>
    <w:rsid w:val="00040181"/>
    <w:rsid w:val="00045AE5"/>
    <w:rsid w:val="00047F33"/>
    <w:rsid w:val="000509A4"/>
    <w:rsid w:val="00051609"/>
    <w:rsid w:val="00052D76"/>
    <w:rsid w:val="00052FCA"/>
    <w:rsid w:val="000544AB"/>
    <w:rsid w:val="00055B76"/>
    <w:rsid w:val="00061F88"/>
    <w:rsid w:val="00064D49"/>
    <w:rsid w:val="00065D25"/>
    <w:rsid w:val="00070607"/>
    <w:rsid w:val="00070DDF"/>
    <w:rsid w:val="0008176E"/>
    <w:rsid w:val="00083DAE"/>
    <w:rsid w:val="00085B57"/>
    <w:rsid w:val="00086DA7"/>
    <w:rsid w:val="000871F8"/>
    <w:rsid w:val="000905A8"/>
    <w:rsid w:val="00093ECB"/>
    <w:rsid w:val="00093F01"/>
    <w:rsid w:val="000948D9"/>
    <w:rsid w:val="00095291"/>
    <w:rsid w:val="000956BE"/>
    <w:rsid w:val="000965ED"/>
    <w:rsid w:val="00096EB2"/>
    <w:rsid w:val="000A312D"/>
    <w:rsid w:val="000A377F"/>
    <w:rsid w:val="000A3C2D"/>
    <w:rsid w:val="000B32CB"/>
    <w:rsid w:val="000B3A07"/>
    <w:rsid w:val="000B65F2"/>
    <w:rsid w:val="000C03EF"/>
    <w:rsid w:val="000C40E9"/>
    <w:rsid w:val="000C4BB5"/>
    <w:rsid w:val="000C71A0"/>
    <w:rsid w:val="000C7EBA"/>
    <w:rsid w:val="000D455E"/>
    <w:rsid w:val="000D4802"/>
    <w:rsid w:val="000D4A96"/>
    <w:rsid w:val="000E0143"/>
    <w:rsid w:val="000E0232"/>
    <w:rsid w:val="000E05F5"/>
    <w:rsid w:val="000E6504"/>
    <w:rsid w:val="000E76AA"/>
    <w:rsid w:val="000F03BF"/>
    <w:rsid w:val="000F03F4"/>
    <w:rsid w:val="000F05F3"/>
    <w:rsid w:val="000F0F57"/>
    <w:rsid w:val="000F3362"/>
    <w:rsid w:val="000F358D"/>
    <w:rsid w:val="000F55DD"/>
    <w:rsid w:val="000F59C5"/>
    <w:rsid w:val="0010008D"/>
    <w:rsid w:val="00100B64"/>
    <w:rsid w:val="00104C65"/>
    <w:rsid w:val="001138F1"/>
    <w:rsid w:val="001173FC"/>
    <w:rsid w:val="00117673"/>
    <w:rsid w:val="0011776A"/>
    <w:rsid w:val="001226AD"/>
    <w:rsid w:val="00123046"/>
    <w:rsid w:val="00131DEF"/>
    <w:rsid w:val="001344EB"/>
    <w:rsid w:val="00135C8B"/>
    <w:rsid w:val="001415F2"/>
    <w:rsid w:val="00141A38"/>
    <w:rsid w:val="001424FD"/>
    <w:rsid w:val="00144599"/>
    <w:rsid w:val="0014545B"/>
    <w:rsid w:val="00155463"/>
    <w:rsid w:val="00155DB5"/>
    <w:rsid w:val="00160FD5"/>
    <w:rsid w:val="00164F10"/>
    <w:rsid w:val="00165533"/>
    <w:rsid w:val="0017351F"/>
    <w:rsid w:val="00173BEA"/>
    <w:rsid w:val="00180F39"/>
    <w:rsid w:val="0018162E"/>
    <w:rsid w:val="00187F88"/>
    <w:rsid w:val="00190D21"/>
    <w:rsid w:val="0019163E"/>
    <w:rsid w:val="001943D1"/>
    <w:rsid w:val="00194EC4"/>
    <w:rsid w:val="00196944"/>
    <w:rsid w:val="001A0E27"/>
    <w:rsid w:val="001A1379"/>
    <w:rsid w:val="001A2C07"/>
    <w:rsid w:val="001A716A"/>
    <w:rsid w:val="001B2613"/>
    <w:rsid w:val="001B67E2"/>
    <w:rsid w:val="001B7902"/>
    <w:rsid w:val="001D0177"/>
    <w:rsid w:val="001D1028"/>
    <w:rsid w:val="001D308F"/>
    <w:rsid w:val="001D38C8"/>
    <w:rsid w:val="001D69CF"/>
    <w:rsid w:val="001D70F1"/>
    <w:rsid w:val="001E1E1A"/>
    <w:rsid w:val="001E2039"/>
    <w:rsid w:val="001E3BE5"/>
    <w:rsid w:val="001E3CBF"/>
    <w:rsid w:val="001E48B3"/>
    <w:rsid w:val="001E4E91"/>
    <w:rsid w:val="001E5BE1"/>
    <w:rsid w:val="001F21CD"/>
    <w:rsid w:val="001F2D65"/>
    <w:rsid w:val="001F3312"/>
    <w:rsid w:val="001F3561"/>
    <w:rsid w:val="001F36BD"/>
    <w:rsid w:val="002008F8"/>
    <w:rsid w:val="002013D2"/>
    <w:rsid w:val="0020184A"/>
    <w:rsid w:val="00201888"/>
    <w:rsid w:val="00202B70"/>
    <w:rsid w:val="002037E8"/>
    <w:rsid w:val="00211736"/>
    <w:rsid w:val="00215F32"/>
    <w:rsid w:val="00217760"/>
    <w:rsid w:val="0021789D"/>
    <w:rsid w:val="00221AD3"/>
    <w:rsid w:val="00230A58"/>
    <w:rsid w:val="002348E6"/>
    <w:rsid w:val="0023691C"/>
    <w:rsid w:val="00241416"/>
    <w:rsid w:val="002415DB"/>
    <w:rsid w:val="00250E32"/>
    <w:rsid w:val="002528B6"/>
    <w:rsid w:val="00254273"/>
    <w:rsid w:val="002544B9"/>
    <w:rsid w:val="00256B59"/>
    <w:rsid w:val="00256C89"/>
    <w:rsid w:val="002652CE"/>
    <w:rsid w:val="002702CF"/>
    <w:rsid w:val="002705A0"/>
    <w:rsid w:val="00280407"/>
    <w:rsid w:val="00280707"/>
    <w:rsid w:val="00286704"/>
    <w:rsid w:val="002870D0"/>
    <w:rsid w:val="00287A1E"/>
    <w:rsid w:val="0029179E"/>
    <w:rsid w:val="002922B4"/>
    <w:rsid w:val="00292FE6"/>
    <w:rsid w:val="00294575"/>
    <w:rsid w:val="002A42AD"/>
    <w:rsid w:val="002A58FE"/>
    <w:rsid w:val="002B2883"/>
    <w:rsid w:val="002B2D37"/>
    <w:rsid w:val="002C0E7F"/>
    <w:rsid w:val="002C10D8"/>
    <w:rsid w:val="002C12F6"/>
    <w:rsid w:val="002D1DDE"/>
    <w:rsid w:val="002D3E25"/>
    <w:rsid w:val="002D6528"/>
    <w:rsid w:val="002D69EF"/>
    <w:rsid w:val="002D7D4B"/>
    <w:rsid w:val="002E0B4C"/>
    <w:rsid w:val="002E17FC"/>
    <w:rsid w:val="002E67DE"/>
    <w:rsid w:val="002E7E10"/>
    <w:rsid w:val="002F2B40"/>
    <w:rsid w:val="002F3249"/>
    <w:rsid w:val="002F3EED"/>
    <w:rsid w:val="002F4D94"/>
    <w:rsid w:val="002F5975"/>
    <w:rsid w:val="00300178"/>
    <w:rsid w:val="0030118A"/>
    <w:rsid w:val="003047BC"/>
    <w:rsid w:val="003114BF"/>
    <w:rsid w:val="003118C9"/>
    <w:rsid w:val="0031450D"/>
    <w:rsid w:val="00320627"/>
    <w:rsid w:val="00321D8B"/>
    <w:rsid w:val="003263E5"/>
    <w:rsid w:val="00331085"/>
    <w:rsid w:val="003313F8"/>
    <w:rsid w:val="0033605E"/>
    <w:rsid w:val="003375AE"/>
    <w:rsid w:val="00337777"/>
    <w:rsid w:val="00342FDA"/>
    <w:rsid w:val="0034542B"/>
    <w:rsid w:val="00345A5D"/>
    <w:rsid w:val="0034743C"/>
    <w:rsid w:val="003520A0"/>
    <w:rsid w:val="003523DE"/>
    <w:rsid w:val="00353011"/>
    <w:rsid w:val="00354571"/>
    <w:rsid w:val="00355D4E"/>
    <w:rsid w:val="00357124"/>
    <w:rsid w:val="0036161D"/>
    <w:rsid w:val="003645EE"/>
    <w:rsid w:val="00366133"/>
    <w:rsid w:val="003672E1"/>
    <w:rsid w:val="00371481"/>
    <w:rsid w:val="00375BC0"/>
    <w:rsid w:val="003775E7"/>
    <w:rsid w:val="00377820"/>
    <w:rsid w:val="003813DD"/>
    <w:rsid w:val="00383250"/>
    <w:rsid w:val="0038352F"/>
    <w:rsid w:val="00386AC5"/>
    <w:rsid w:val="00387FBA"/>
    <w:rsid w:val="003911C2"/>
    <w:rsid w:val="0039286C"/>
    <w:rsid w:val="00396741"/>
    <w:rsid w:val="003A0929"/>
    <w:rsid w:val="003A0B62"/>
    <w:rsid w:val="003A2F3C"/>
    <w:rsid w:val="003A4997"/>
    <w:rsid w:val="003A730A"/>
    <w:rsid w:val="003B3275"/>
    <w:rsid w:val="003B671A"/>
    <w:rsid w:val="003C313B"/>
    <w:rsid w:val="003C31C9"/>
    <w:rsid w:val="003C60F4"/>
    <w:rsid w:val="003C68B3"/>
    <w:rsid w:val="003D00AB"/>
    <w:rsid w:val="003D5580"/>
    <w:rsid w:val="003D6FA8"/>
    <w:rsid w:val="003D74C0"/>
    <w:rsid w:val="003E1F69"/>
    <w:rsid w:val="003E660F"/>
    <w:rsid w:val="003F0B54"/>
    <w:rsid w:val="003F269D"/>
    <w:rsid w:val="003F2DC2"/>
    <w:rsid w:val="003F411C"/>
    <w:rsid w:val="003F7989"/>
    <w:rsid w:val="004057A1"/>
    <w:rsid w:val="00413553"/>
    <w:rsid w:val="004135CB"/>
    <w:rsid w:val="004147B6"/>
    <w:rsid w:val="004178DB"/>
    <w:rsid w:val="00421BDE"/>
    <w:rsid w:val="00424E73"/>
    <w:rsid w:val="00427DFB"/>
    <w:rsid w:val="0043011C"/>
    <w:rsid w:val="004321E8"/>
    <w:rsid w:val="004365B8"/>
    <w:rsid w:val="00441679"/>
    <w:rsid w:val="00441826"/>
    <w:rsid w:val="00442A12"/>
    <w:rsid w:val="00444ACC"/>
    <w:rsid w:val="00445F7A"/>
    <w:rsid w:val="004535F7"/>
    <w:rsid w:val="0046144B"/>
    <w:rsid w:val="00461946"/>
    <w:rsid w:val="00463ED0"/>
    <w:rsid w:val="004643BD"/>
    <w:rsid w:val="0046482D"/>
    <w:rsid w:val="00465291"/>
    <w:rsid w:val="00465685"/>
    <w:rsid w:val="00472EC5"/>
    <w:rsid w:val="00476B93"/>
    <w:rsid w:val="00477D4C"/>
    <w:rsid w:val="00481475"/>
    <w:rsid w:val="00481CCD"/>
    <w:rsid w:val="004842C0"/>
    <w:rsid w:val="00484319"/>
    <w:rsid w:val="0048484E"/>
    <w:rsid w:val="004858D5"/>
    <w:rsid w:val="00485A2E"/>
    <w:rsid w:val="004868BF"/>
    <w:rsid w:val="004868D3"/>
    <w:rsid w:val="00492272"/>
    <w:rsid w:val="00492ABC"/>
    <w:rsid w:val="0049577E"/>
    <w:rsid w:val="00496D6C"/>
    <w:rsid w:val="004A6697"/>
    <w:rsid w:val="004A780F"/>
    <w:rsid w:val="004B02AE"/>
    <w:rsid w:val="004B693F"/>
    <w:rsid w:val="004C177B"/>
    <w:rsid w:val="004C2CF8"/>
    <w:rsid w:val="004C42ED"/>
    <w:rsid w:val="004C643A"/>
    <w:rsid w:val="004C6CD4"/>
    <w:rsid w:val="004E0480"/>
    <w:rsid w:val="004E2DD1"/>
    <w:rsid w:val="004E38D0"/>
    <w:rsid w:val="004E6CA3"/>
    <w:rsid w:val="004E7937"/>
    <w:rsid w:val="004E7A3B"/>
    <w:rsid w:val="004F17E5"/>
    <w:rsid w:val="004F2BCB"/>
    <w:rsid w:val="004F34A2"/>
    <w:rsid w:val="004F50EB"/>
    <w:rsid w:val="004F6755"/>
    <w:rsid w:val="00500E13"/>
    <w:rsid w:val="00502633"/>
    <w:rsid w:val="00505D9B"/>
    <w:rsid w:val="00506670"/>
    <w:rsid w:val="00512413"/>
    <w:rsid w:val="005130F2"/>
    <w:rsid w:val="005141E9"/>
    <w:rsid w:val="005159DC"/>
    <w:rsid w:val="0053316A"/>
    <w:rsid w:val="00534614"/>
    <w:rsid w:val="00534AA6"/>
    <w:rsid w:val="0053503F"/>
    <w:rsid w:val="005461FB"/>
    <w:rsid w:val="0054640B"/>
    <w:rsid w:val="00550794"/>
    <w:rsid w:val="00552F46"/>
    <w:rsid w:val="00555B30"/>
    <w:rsid w:val="00557B0B"/>
    <w:rsid w:val="005621FF"/>
    <w:rsid w:val="00564D59"/>
    <w:rsid w:val="00565058"/>
    <w:rsid w:val="00565B4F"/>
    <w:rsid w:val="005716D7"/>
    <w:rsid w:val="005721B3"/>
    <w:rsid w:val="00577FE1"/>
    <w:rsid w:val="005819B4"/>
    <w:rsid w:val="00581D22"/>
    <w:rsid w:val="00583468"/>
    <w:rsid w:val="0058504E"/>
    <w:rsid w:val="005865A6"/>
    <w:rsid w:val="005A129B"/>
    <w:rsid w:val="005A2B36"/>
    <w:rsid w:val="005A3293"/>
    <w:rsid w:val="005A7D83"/>
    <w:rsid w:val="005B14A7"/>
    <w:rsid w:val="005B1941"/>
    <w:rsid w:val="005B59A8"/>
    <w:rsid w:val="005B5FB1"/>
    <w:rsid w:val="005C6F0B"/>
    <w:rsid w:val="005D19FD"/>
    <w:rsid w:val="005D505D"/>
    <w:rsid w:val="005E261C"/>
    <w:rsid w:val="005E2C10"/>
    <w:rsid w:val="005E409B"/>
    <w:rsid w:val="005E6E19"/>
    <w:rsid w:val="005E7E10"/>
    <w:rsid w:val="005F0DD1"/>
    <w:rsid w:val="005F4F73"/>
    <w:rsid w:val="006008DF"/>
    <w:rsid w:val="00600C62"/>
    <w:rsid w:val="00600DED"/>
    <w:rsid w:val="00602CA2"/>
    <w:rsid w:val="006114C4"/>
    <w:rsid w:val="006122D6"/>
    <w:rsid w:val="00614BFC"/>
    <w:rsid w:val="0061610F"/>
    <w:rsid w:val="00616701"/>
    <w:rsid w:val="00620019"/>
    <w:rsid w:val="00620D2D"/>
    <w:rsid w:val="006227BC"/>
    <w:rsid w:val="00623EA7"/>
    <w:rsid w:val="0063003B"/>
    <w:rsid w:val="0063249F"/>
    <w:rsid w:val="006327D2"/>
    <w:rsid w:val="00637F96"/>
    <w:rsid w:val="00642100"/>
    <w:rsid w:val="00644265"/>
    <w:rsid w:val="006507DD"/>
    <w:rsid w:val="00650D01"/>
    <w:rsid w:val="00651E35"/>
    <w:rsid w:val="00653781"/>
    <w:rsid w:val="00654568"/>
    <w:rsid w:val="00660EFA"/>
    <w:rsid w:val="00661142"/>
    <w:rsid w:val="00663B3B"/>
    <w:rsid w:val="006647EF"/>
    <w:rsid w:val="006673F2"/>
    <w:rsid w:val="00672125"/>
    <w:rsid w:val="0067290C"/>
    <w:rsid w:val="0067301C"/>
    <w:rsid w:val="006730CF"/>
    <w:rsid w:val="006753BA"/>
    <w:rsid w:val="006760AF"/>
    <w:rsid w:val="00680B44"/>
    <w:rsid w:val="00681386"/>
    <w:rsid w:val="006821CF"/>
    <w:rsid w:val="006864EC"/>
    <w:rsid w:val="00691A98"/>
    <w:rsid w:val="00692433"/>
    <w:rsid w:val="006925B2"/>
    <w:rsid w:val="006A0948"/>
    <w:rsid w:val="006A6840"/>
    <w:rsid w:val="006B4E6D"/>
    <w:rsid w:val="006B65C2"/>
    <w:rsid w:val="006C1C4D"/>
    <w:rsid w:val="006C2E9E"/>
    <w:rsid w:val="006C44C4"/>
    <w:rsid w:val="006F2576"/>
    <w:rsid w:val="006F2F06"/>
    <w:rsid w:val="006F5E2A"/>
    <w:rsid w:val="00702107"/>
    <w:rsid w:val="0070212D"/>
    <w:rsid w:val="00702215"/>
    <w:rsid w:val="00703573"/>
    <w:rsid w:val="007072EA"/>
    <w:rsid w:val="00707F79"/>
    <w:rsid w:val="00710DC7"/>
    <w:rsid w:val="00711ED3"/>
    <w:rsid w:val="0071232C"/>
    <w:rsid w:val="007127EF"/>
    <w:rsid w:val="00714615"/>
    <w:rsid w:val="007151B8"/>
    <w:rsid w:val="007162B5"/>
    <w:rsid w:val="00720D76"/>
    <w:rsid w:val="007229F4"/>
    <w:rsid w:val="00724D81"/>
    <w:rsid w:val="00730621"/>
    <w:rsid w:val="00742C44"/>
    <w:rsid w:val="007475A4"/>
    <w:rsid w:val="007538ED"/>
    <w:rsid w:val="00755477"/>
    <w:rsid w:val="007563BE"/>
    <w:rsid w:val="00760AC5"/>
    <w:rsid w:val="00764B27"/>
    <w:rsid w:val="00765A01"/>
    <w:rsid w:val="00765B2C"/>
    <w:rsid w:val="00766937"/>
    <w:rsid w:val="00770472"/>
    <w:rsid w:val="00775612"/>
    <w:rsid w:val="00775929"/>
    <w:rsid w:val="00783EC0"/>
    <w:rsid w:val="00790301"/>
    <w:rsid w:val="0079159C"/>
    <w:rsid w:val="00791A6B"/>
    <w:rsid w:val="0079296A"/>
    <w:rsid w:val="00795604"/>
    <w:rsid w:val="007A35B0"/>
    <w:rsid w:val="007A67C8"/>
    <w:rsid w:val="007B1B85"/>
    <w:rsid w:val="007B35CC"/>
    <w:rsid w:val="007C1508"/>
    <w:rsid w:val="007C2067"/>
    <w:rsid w:val="007C78B7"/>
    <w:rsid w:val="007D24F3"/>
    <w:rsid w:val="007D28BC"/>
    <w:rsid w:val="007D328D"/>
    <w:rsid w:val="007E144D"/>
    <w:rsid w:val="007E47FB"/>
    <w:rsid w:val="007E5BF0"/>
    <w:rsid w:val="007E701E"/>
    <w:rsid w:val="007F0BEE"/>
    <w:rsid w:val="007F19DF"/>
    <w:rsid w:val="007F5AC6"/>
    <w:rsid w:val="0080088F"/>
    <w:rsid w:val="00801FDE"/>
    <w:rsid w:val="00803381"/>
    <w:rsid w:val="0080550E"/>
    <w:rsid w:val="00806732"/>
    <w:rsid w:val="00807800"/>
    <w:rsid w:val="008145F8"/>
    <w:rsid w:val="00821DC9"/>
    <w:rsid w:val="0082283B"/>
    <w:rsid w:val="0082467C"/>
    <w:rsid w:val="008265A4"/>
    <w:rsid w:val="00827B09"/>
    <w:rsid w:val="00830D09"/>
    <w:rsid w:val="00834D72"/>
    <w:rsid w:val="00834EB9"/>
    <w:rsid w:val="008359EC"/>
    <w:rsid w:val="00836B3D"/>
    <w:rsid w:val="008407B3"/>
    <w:rsid w:val="00840873"/>
    <w:rsid w:val="00846F80"/>
    <w:rsid w:val="00847604"/>
    <w:rsid w:val="00853A01"/>
    <w:rsid w:val="00856606"/>
    <w:rsid w:val="00856A4E"/>
    <w:rsid w:val="008573AA"/>
    <w:rsid w:val="008643ED"/>
    <w:rsid w:val="00864CCF"/>
    <w:rsid w:val="008651C0"/>
    <w:rsid w:val="008655D1"/>
    <w:rsid w:val="0086668F"/>
    <w:rsid w:val="00870D7F"/>
    <w:rsid w:val="0087412C"/>
    <w:rsid w:val="008772D6"/>
    <w:rsid w:val="00880209"/>
    <w:rsid w:val="0088077D"/>
    <w:rsid w:val="0088486C"/>
    <w:rsid w:val="00885CCB"/>
    <w:rsid w:val="008905BE"/>
    <w:rsid w:val="00893D91"/>
    <w:rsid w:val="0089616E"/>
    <w:rsid w:val="008A3209"/>
    <w:rsid w:val="008B1CF5"/>
    <w:rsid w:val="008C1A5D"/>
    <w:rsid w:val="008C1A7A"/>
    <w:rsid w:val="008D0E2D"/>
    <w:rsid w:val="008D106A"/>
    <w:rsid w:val="008E67AE"/>
    <w:rsid w:val="008F3947"/>
    <w:rsid w:val="008F5344"/>
    <w:rsid w:val="008F60FE"/>
    <w:rsid w:val="008F6B5B"/>
    <w:rsid w:val="008F6D88"/>
    <w:rsid w:val="00900A96"/>
    <w:rsid w:val="0090318C"/>
    <w:rsid w:val="00903B36"/>
    <w:rsid w:val="009079C3"/>
    <w:rsid w:val="009150C6"/>
    <w:rsid w:val="009157F4"/>
    <w:rsid w:val="00917701"/>
    <w:rsid w:val="00920A9F"/>
    <w:rsid w:val="00924002"/>
    <w:rsid w:val="00926721"/>
    <w:rsid w:val="00926C4F"/>
    <w:rsid w:val="00930F64"/>
    <w:rsid w:val="0093373E"/>
    <w:rsid w:val="0093381B"/>
    <w:rsid w:val="00934CF9"/>
    <w:rsid w:val="00937BC0"/>
    <w:rsid w:val="00940275"/>
    <w:rsid w:val="0095201B"/>
    <w:rsid w:val="009564F4"/>
    <w:rsid w:val="0095697B"/>
    <w:rsid w:val="009605BC"/>
    <w:rsid w:val="00962940"/>
    <w:rsid w:val="00966059"/>
    <w:rsid w:val="00981529"/>
    <w:rsid w:val="0098406B"/>
    <w:rsid w:val="009951F8"/>
    <w:rsid w:val="009A1598"/>
    <w:rsid w:val="009A1684"/>
    <w:rsid w:val="009A31AD"/>
    <w:rsid w:val="009A3BE0"/>
    <w:rsid w:val="009B49AE"/>
    <w:rsid w:val="009B5205"/>
    <w:rsid w:val="009D17BD"/>
    <w:rsid w:val="009D1E06"/>
    <w:rsid w:val="009D2853"/>
    <w:rsid w:val="009D2A90"/>
    <w:rsid w:val="009D2DB5"/>
    <w:rsid w:val="009D2DDD"/>
    <w:rsid w:val="009E1728"/>
    <w:rsid w:val="009E3D36"/>
    <w:rsid w:val="009E3E47"/>
    <w:rsid w:val="009F1F9C"/>
    <w:rsid w:val="009F4E78"/>
    <w:rsid w:val="00A01EFA"/>
    <w:rsid w:val="00A026EE"/>
    <w:rsid w:val="00A0295C"/>
    <w:rsid w:val="00A10C27"/>
    <w:rsid w:val="00A1154C"/>
    <w:rsid w:val="00A118F3"/>
    <w:rsid w:val="00A119F8"/>
    <w:rsid w:val="00A14498"/>
    <w:rsid w:val="00A226E5"/>
    <w:rsid w:val="00A2383C"/>
    <w:rsid w:val="00A2560F"/>
    <w:rsid w:val="00A2722D"/>
    <w:rsid w:val="00A30B2C"/>
    <w:rsid w:val="00A30F4E"/>
    <w:rsid w:val="00A33484"/>
    <w:rsid w:val="00A37F81"/>
    <w:rsid w:val="00A4037A"/>
    <w:rsid w:val="00A4278D"/>
    <w:rsid w:val="00A44BCE"/>
    <w:rsid w:val="00A45B69"/>
    <w:rsid w:val="00A45E06"/>
    <w:rsid w:val="00A46C41"/>
    <w:rsid w:val="00A47241"/>
    <w:rsid w:val="00A51E49"/>
    <w:rsid w:val="00A51FA2"/>
    <w:rsid w:val="00A536A2"/>
    <w:rsid w:val="00A5709E"/>
    <w:rsid w:val="00A57EC6"/>
    <w:rsid w:val="00A60B7B"/>
    <w:rsid w:val="00A61835"/>
    <w:rsid w:val="00A62DBF"/>
    <w:rsid w:val="00A636AA"/>
    <w:rsid w:val="00A63FC6"/>
    <w:rsid w:val="00A64463"/>
    <w:rsid w:val="00A66509"/>
    <w:rsid w:val="00A707C8"/>
    <w:rsid w:val="00A723BC"/>
    <w:rsid w:val="00A76022"/>
    <w:rsid w:val="00A76A3A"/>
    <w:rsid w:val="00A76EC6"/>
    <w:rsid w:val="00A7777D"/>
    <w:rsid w:val="00A80424"/>
    <w:rsid w:val="00A8451F"/>
    <w:rsid w:val="00A9028C"/>
    <w:rsid w:val="00A91C3A"/>
    <w:rsid w:val="00A940AB"/>
    <w:rsid w:val="00A96B37"/>
    <w:rsid w:val="00A9735A"/>
    <w:rsid w:val="00AA2B99"/>
    <w:rsid w:val="00AA2EF5"/>
    <w:rsid w:val="00AA468C"/>
    <w:rsid w:val="00AA49B6"/>
    <w:rsid w:val="00AA4AF9"/>
    <w:rsid w:val="00AA513B"/>
    <w:rsid w:val="00AA6D8E"/>
    <w:rsid w:val="00AB0DF5"/>
    <w:rsid w:val="00AB200B"/>
    <w:rsid w:val="00AB2312"/>
    <w:rsid w:val="00AB38FF"/>
    <w:rsid w:val="00AB4046"/>
    <w:rsid w:val="00AB4803"/>
    <w:rsid w:val="00AB5420"/>
    <w:rsid w:val="00AC28F4"/>
    <w:rsid w:val="00AC2D0F"/>
    <w:rsid w:val="00AC6DFE"/>
    <w:rsid w:val="00AD17E6"/>
    <w:rsid w:val="00AD5D26"/>
    <w:rsid w:val="00AD6B5F"/>
    <w:rsid w:val="00AD72E1"/>
    <w:rsid w:val="00AE0229"/>
    <w:rsid w:val="00AE70E1"/>
    <w:rsid w:val="00AF2952"/>
    <w:rsid w:val="00AF3D32"/>
    <w:rsid w:val="00AF43C7"/>
    <w:rsid w:val="00AF55F4"/>
    <w:rsid w:val="00B00AE7"/>
    <w:rsid w:val="00B02D94"/>
    <w:rsid w:val="00B065C7"/>
    <w:rsid w:val="00B0671A"/>
    <w:rsid w:val="00B10489"/>
    <w:rsid w:val="00B13090"/>
    <w:rsid w:val="00B157A1"/>
    <w:rsid w:val="00B166B2"/>
    <w:rsid w:val="00B16CB4"/>
    <w:rsid w:val="00B17A61"/>
    <w:rsid w:val="00B20907"/>
    <w:rsid w:val="00B22E52"/>
    <w:rsid w:val="00B243A6"/>
    <w:rsid w:val="00B249C3"/>
    <w:rsid w:val="00B33E90"/>
    <w:rsid w:val="00B37C3D"/>
    <w:rsid w:val="00B43500"/>
    <w:rsid w:val="00B45555"/>
    <w:rsid w:val="00B52FE5"/>
    <w:rsid w:val="00B5512C"/>
    <w:rsid w:val="00B610A0"/>
    <w:rsid w:val="00B61DC7"/>
    <w:rsid w:val="00B71286"/>
    <w:rsid w:val="00B7572D"/>
    <w:rsid w:val="00B775E2"/>
    <w:rsid w:val="00B81F13"/>
    <w:rsid w:val="00B86AB1"/>
    <w:rsid w:val="00B940C2"/>
    <w:rsid w:val="00B96947"/>
    <w:rsid w:val="00BA2B3A"/>
    <w:rsid w:val="00BA5727"/>
    <w:rsid w:val="00BA615F"/>
    <w:rsid w:val="00BB5ED6"/>
    <w:rsid w:val="00BC0675"/>
    <w:rsid w:val="00BC3A6E"/>
    <w:rsid w:val="00BC44A0"/>
    <w:rsid w:val="00BC49D0"/>
    <w:rsid w:val="00BC515A"/>
    <w:rsid w:val="00BC524E"/>
    <w:rsid w:val="00BD1950"/>
    <w:rsid w:val="00BD3FE9"/>
    <w:rsid w:val="00BD77EF"/>
    <w:rsid w:val="00BE0195"/>
    <w:rsid w:val="00BE0D4A"/>
    <w:rsid w:val="00BE3771"/>
    <w:rsid w:val="00BE70EE"/>
    <w:rsid w:val="00BF1D68"/>
    <w:rsid w:val="00BF27FC"/>
    <w:rsid w:val="00BF2BCB"/>
    <w:rsid w:val="00BF380C"/>
    <w:rsid w:val="00BF4740"/>
    <w:rsid w:val="00BF6BEF"/>
    <w:rsid w:val="00BF6E58"/>
    <w:rsid w:val="00BF78CB"/>
    <w:rsid w:val="00C02AF4"/>
    <w:rsid w:val="00C03B67"/>
    <w:rsid w:val="00C053F5"/>
    <w:rsid w:val="00C06138"/>
    <w:rsid w:val="00C108C3"/>
    <w:rsid w:val="00C15CB3"/>
    <w:rsid w:val="00C31615"/>
    <w:rsid w:val="00C454CF"/>
    <w:rsid w:val="00C45BEE"/>
    <w:rsid w:val="00C508A7"/>
    <w:rsid w:val="00C50C7C"/>
    <w:rsid w:val="00C51CB6"/>
    <w:rsid w:val="00C54F25"/>
    <w:rsid w:val="00C57D5B"/>
    <w:rsid w:val="00C6019F"/>
    <w:rsid w:val="00C60E77"/>
    <w:rsid w:val="00C626BE"/>
    <w:rsid w:val="00C65E3E"/>
    <w:rsid w:val="00C66B1F"/>
    <w:rsid w:val="00C70893"/>
    <w:rsid w:val="00C7095E"/>
    <w:rsid w:val="00C70988"/>
    <w:rsid w:val="00C73933"/>
    <w:rsid w:val="00C7485B"/>
    <w:rsid w:val="00C74D58"/>
    <w:rsid w:val="00C7639D"/>
    <w:rsid w:val="00C77028"/>
    <w:rsid w:val="00C82079"/>
    <w:rsid w:val="00C8676C"/>
    <w:rsid w:val="00C879AD"/>
    <w:rsid w:val="00C9121B"/>
    <w:rsid w:val="00C9604E"/>
    <w:rsid w:val="00C974A9"/>
    <w:rsid w:val="00CA4DE3"/>
    <w:rsid w:val="00CA5B25"/>
    <w:rsid w:val="00CA6359"/>
    <w:rsid w:val="00CA6DEB"/>
    <w:rsid w:val="00CB1096"/>
    <w:rsid w:val="00CB41B4"/>
    <w:rsid w:val="00CB48F6"/>
    <w:rsid w:val="00CC000B"/>
    <w:rsid w:val="00CC32E7"/>
    <w:rsid w:val="00CC36B6"/>
    <w:rsid w:val="00CD1E9E"/>
    <w:rsid w:val="00CD2455"/>
    <w:rsid w:val="00CD4209"/>
    <w:rsid w:val="00CD570A"/>
    <w:rsid w:val="00CE55C1"/>
    <w:rsid w:val="00CE5C57"/>
    <w:rsid w:val="00CE7138"/>
    <w:rsid w:val="00CF014A"/>
    <w:rsid w:val="00CF769C"/>
    <w:rsid w:val="00D01FB8"/>
    <w:rsid w:val="00D041CA"/>
    <w:rsid w:val="00D053A0"/>
    <w:rsid w:val="00D06300"/>
    <w:rsid w:val="00D1045A"/>
    <w:rsid w:val="00D1369E"/>
    <w:rsid w:val="00D14B85"/>
    <w:rsid w:val="00D178A4"/>
    <w:rsid w:val="00D20F92"/>
    <w:rsid w:val="00D2200B"/>
    <w:rsid w:val="00D24A88"/>
    <w:rsid w:val="00D277D8"/>
    <w:rsid w:val="00D31339"/>
    <w:rsid w:val="00D33C41"/>
    <w:rsid w:val="00D36592"/>
    <w:rsid w:val="00D365C0"/>
    <w:rsid w:val="00D416E4"/>
    <w:rsid w:val="00D4789F"/>
    <w:rsid w:val="00D50BB7"/>
    <w:rsid w:val="00D51E3F"/>
    <w:rsid w:val="00D52F4C"/>
    <w:rsid w:val="00D533C4"/>
    <w:rsid w:val="00D53AB2"/>
    <w:rsid w:val="00D55391"/>
    <w:rsid w:val="00D5631D"/>
    <w:rsid w:val="00D60A27"/>
    <w:rsid w:val="00D632A0"/>
    <w:rsid w:val="00D649D4"/>
    <w:rsid w:val="00D653BE"/>
    <w:rsid w:val="00D73293"/>
    <w:rsid w:val="00D7330D"/>
    <w:rsid w:val="00D8289B"/>
    <w:rsid w:val="00D83999"/>
    <w:rsid w:val="00D83A3F"/>
    <w:rsid w:val="00D84A1D"/>
    <w:rsid w:val="00D90D5B"/>
    <w:rsid w:val="00D91452"/>
    <w:rsid w:val="00D91849"/>
    <w:rsid w:val="00D93575"/>
    <w:rsid w:val="00D94A0E"/>
    <w:rsid w:val="00DA2763"/>
    <w:rsid w:val="00DA3E04"/>
    <w:rsid w:val="00DB014B"/>
    <w:rsid w:val="00DB1B75"/>
    <w:rsid w:val="00DB55D1"/>
    <w:rsid w:val="00DB6CB0"/>
    <w:rsid w:val="00DB741F"/>
    <w:rsid w:val="00DB7BF3"/>
    <w:rsid w:val="00DC24D3"/>
    <w:rsid w:val="00DC4443"/>
    <w:rsid w:val="00DC452F"/>
    <w:rsid w:val="00DC48F6"/>
    <w:rsid w:val="00DC5175"/>
    <w:rsid w:val="00DC5FB5"/>
    <w:rsid w:val="00DD1304"/>
    <w:rsid w:val="00DD160C"/>
    <w:rsid w:val="00DD5094"/>
    <w:rsid w:val="00DD6698"/>
    <w:rsid w:val="00DD7009"/>
    <w:rsid w:val="00DE260B"/>
    <w:rsid w:val="00DE353D"/>
    <w:rsid w:val="00DF1B76"/>
    <w:rsid w:val="00DF3163"/>
    <w:rsid w:val="00DF3E17"/>
    <w:rsid w:val="00DF502B"/>
    <w:rsid w:val="00DF5928"/>
    <w:rsid w:val="00DF7F24"/>
    <w:rsid w:val="00E00212"/>
    <w:rsid w:val="00E00F4E"/>
    <w:rsid w:val="00E038A5"/>
    <w:rsid w:val="00E04B42"/>
    <w:rsid w:val="00E05BC9"/>
    <w:rsid w:val="00E11AAA"/>
    <w:rsid w:val="00E11F72"/>
    <w:rsid w:val="00E145E4"/>
    <w:rsid w:val="00E1656C"/>
    <w:rsid w:val="00E20596"/>
    <w:rsid w:val="00E235A1"/>
    <w:rsid w:val="00E23BB9"/>
    <w:rsid w:val="00E249A3"/>
    <w:rsid w:val="00E26862"/>
    <w:rsid w:val="00E27EAA"/>
    <w:rsid w:val="00E33B1E"/>
    <w:rsid w:val="00E43878"/>
    <w:rsid w:val="00E46C2F"/>
    <w:rsid w:val="00E5040B"/>
    <w:rsid w:val="00E60332"/>
    <w:rsid w:val="00E64345"/>
    <w:rsid w:val="00E66929"/>
    <w:rsid w:val="00E67D63"/>
    <w:rsid w:val="00E713FC"/>
    <w:rsid w:val="00E71980"/>
    <w:rsid w:val="00E72C46"/>
    <w:rsid w:val="00E76C1A"/>
    <w:rsid w:val="00E81B61"/>
    <w:rsid w:val="00E95CA1"/>
    <w:rsid w:val="00E96CD7"/>
    <w:rsid w:val="00E97D80"/>
    <w:rsid w:val="00EA097A"/>
    <w:rsid w:val="00EA168E"/>
    <w:rsid w:val="00EA4B3C"/>
    <w:rsid w:val="00EA7E1B"/>
    <w:rsid w:val="00EB605D"/>
    <w:rsid w:val="00EB634D"/>
    <w:rsid w:val="00EB7AB5"/>
    <w:rsid w:val="00EB7BEE"/>
    <w:rsid w:val="00EC215A"/>
    <w:rsid w:val="00EC32D0"/>
    <w:rsid w:val="00EC4DE4"/>
    <w:rsid w:val="00EC51DC"/>
    <w:rsid w:val="00EC7011"/>
    <w:rsid w:val="00ED1FCA"/>
    <w:rsid w:val="00ED2E01"/>
    <w:rsid w:val="00ED4A19"/>
    <w:rsid w:val="00EE0244"/>
    <w:rsid w:val="00EE0675"/>
    <w:rsid w:val="00EE0F72"/>
    <w:rsid w:val="00EE1FFD"/>
    <w:rsid w:val="00EF01EE"/>
    <w:rsid w:val="00EF3F48"/>
    <w:rsid w:val="00EF533C"/>
    <w:rsid w:val="00EF6ADF"/>
    <w:rsid w:val="00F00185"/>
    <w:rsid w:val="00F0102B"/>
    <w:rsid w:val="00F01F8E"/>
    <w:rsid w:val="00F044AA"/>
    <w:rsid w:val="00F05FCF"/>
    <w:rsid w:val="00F10990"/>
    <w:rsid w:val="00F1455C"/>
    <w:rsid w:val="00F205B2"/>
    <w:rsid w:val="00F20ED2"/>
    <w:rsid w:val="00F22430"/>
    <w:rsid w:val="00F22BC8"/>
    <w:rsid w:val="00F32444"/>
    <w:rsid w:val="00F4082C"/>
    <w:rsid w:val="00F4114F"/>
    <w:rsid w:val="00F423FE"/>
    <w:rsid w:val="00F43140"/>
    <w:rsid w:val="00F44689"/>
    <w:rsid w:val="00F5341D"/>
    <w:rsid w:val="00F543BF"/>
    <w:rsid w:val="00F56351"/>
    <w:rsid w:val="00F56833"/>
    <w:rsid w:val="00F6021F"/>
    <w:rsid w:val="00F60739"/>
    <w:rsid w:val="00F617BF"/>
    <w:rsid w:val="00F65351"/>
    <w:rsid w:val="00F66D85"/>
    <w:rsid w:val="00F679C0"/>
    <w:rsid w:val="00F67D9C"/>
    <w:rsid w:val="00F70347"/>
    <w:rsid w:val="00F7079C"/>
    <w:rsid w:val="00F8051F"/>
    <w:rsid w:val="00F8420B"/>
    <w:rsid w:val="00F84648"/>
    <w:rsid w:val="00F90A5C"/>
    <w:rsid w:val="00F929BB"/>
    <w:rsid w:val="00F929EF"/>
    <w:rsid w:val="00F963B1"/>
    <w:rsid w:val="00FB2F65"/>
    <w:rsid w:val="00FB6A34"/>
    <w:rsid w:val="00FB7A04"/>
    <w:rsid w:val="00FB7B40"/>
    <w:rsid w:val="00FC4120"/>
    <w:rsid w:val="00FC7B93"/>
    <w:rsid w:val="00FD32A3"/>
    <w:rsid w:val="00FD7D12"/>
    <w:rsid w:val="00FE1452"/>
    <w:rsid w:val="00FE188A"/>
    <w:rsid w:val="00FE32DC"/>
    <w:rsid w:val="00FE3DF8"/>
    <w:rsid w:val="00FE4A07"/>
    <w:rsid w:val="00FE6005"/>
    <w:rsid w:val="00FE64EF"/>
    <w:rsid w:val="00FF04C2"/>
    <w:rsid w:val="00FF2A74"/>
    <w:rsid w:val="00FF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C5C1E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Elegant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B33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3"/>
    <w:next w:val="a3"/>
    <w:link w:val="11"/>
    <w:qFormat/>
    <w:rsid w:val="001A2C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3"/>
    <w:next w:val="a3"/>
    <w:link w:val="20"/>
    <w:qFormat/>
    <w:rsid w:val="001A2C07"/>
    <w:pPr>
      <w:keepNext/>
      <w:jc w:val="right"/>
      <w:outlineLvl w:val="1"/>
    </w:pPr>
    <w:rPr>
      <w:b/>
      <w:bCs/>
    </w:rPr>
  </w:style>
  <w:style w:type="paragraph" w:styleId="3">
    <w:name w:val="heading 3"/>
    <w:basedOn w:val="a3"/>
    <w:next w:val="a3"/>
    <w:link w:val="30"/>
    <w:qFormat/>
    <w:rsid w:val="00821DC9"/>
    <w:pPr>
      <w:keepNext/>
      <w:spacing w:line="360" w:lineRule="auto"/>
      <w:jc w:val="center"/>
      <w:outlineLvl w:val="2"/>
    </w:pPr>
    <w:rPr>
      <w:b/>
      <w:bCs/>
      <w:sz w:val="28"/>
    </w:rPr>
  </w:style>
  <w:style w:type="paragraph" w:styleId="4">
    <w:name w:val="heading 4"/>
    <w:basedOn w:val="a4"/>
    <w:next w:val="a3"/>
    <w:link w:val="40"/>
    <w:qFormat/>
    <w:rsid w:val="00B33E90"/>
    <w:pPr>
      <w:ind w:left="0"/>
      <w:jc w:val="both"/>
      <w:outlineLvl w:val="3"/>
    </w:pPr>
    <w:rPr>
      <w:b/>
      <w:sz w:val="22"/>
      <w:szCs w:val="22"/>
    </w:rPr>
  </w:style>
  <w:style w:type="paragraph" w:styleId="5">
    <w:name w:val="heading 5"/>
    <w:basedOn w:val="a3"/>
    <w:next w:val="a3"/>
    <w:link w:val="50"/>
    <w:qFormat/>
    <w:rsid w:val="001A2C07"/>
    <w:pPr>
      <w:keepNext/>
      <w:ind w:left="113" w:right="113"/>
      <w:outlineLvl w:val="4"/>
    </w:pPr>
    <w:rPr>
      <w:b/>
      <w:bCs/>
      <w:i/>
      <w:iCs/>
      <w:sz w:val="20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30">
    <w:name w:val="Заголовок 3 Знак"/>
    <w:basedOn w:val="a5"/>
    <w:link w:val="3"/>
    <w:rsid w:val="00821DC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m4">
    <w:name w:val="m_ПростойТекст"/>
    <w:basedOn w:val="a3"/>
    <w:link w:val="m5"/>
    <w:rsid w:val="00821DC9"/>
    <w:pPr>
      <w:jc w:val="both"/>
    </w:pPr>
  </w:style>
  <w:style w:type="character" w:customStyle="1" w:styleId="m5">
    <w:name w:val="m_ПростойТекст Знак"/>
    <w:link w:val="m4"/>
    <w:locked/>
    <w:rsid w:val="00821D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5"/>
    <w:unhideWhenUsed/>
    <w:rsid w:val="00821DC9"/>
    <w:rPr>
      <w:color w:val="0000FF" w:themeColor="hyperlink"/>
      <w:u w:val="single"/>
    </w:rPr>
  </w:style>
  <w:style w:type="paragraph" w:customStyle="1" w:styleId="m6">
    <w:name w:val="m_ПромШапка"/>
    <w:basedOn w:val="a3"/>
    <w:rsid w:val="00821DC9"/>
    <w:pPr>
      <w:keepNext/>
      <w:jc w:val="center"/>
    </w:pPr>
    <w:rPr>
      <w:b/>
      <w:bCs/>
      <w:sz w:val="20"/>
    </w:rPr>
  </w:style>
  <w:style w:type="paragraph" w:customStyle="1" w:styleId="m7">
    <w:name w:val="m_ТекстТаблицы"/>
    <w:basedOn w:val="a3"/>
    <w:rsid w:val="00821DC9"/>
    <w:rPr>
      <w:sz w:val="20"/>
    </w:rPr>
  </w:style>
  <w:style w:type="paragraph" w:styleId="a9">
    <w:name w:val="header"/>
    <w:basedOn w:val="a3"/>
    <w:link w:val="aa"/>
    <w:uiPriority w:val="99"/>
    <w:unhideWhenUsed/>
    <w:rsid w:val="00821DC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5"/>
    <w:link w:val="a9"/>
    <w:uiPriority w:val="99"/>
    <w:rsid w:val="00821D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3"/>
    <w:link w:val="ac"/>
    <w:uiPriority w:val="99"/>
    <w:unhideWhenUsed/>
    <w:rsid w:val="00821DC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5"/>
    <w:link w:val="ab"/>
    <w:uiPriority w:val="99"/>
    <w:rsid w:val="00821DC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6"/>
    <w:uiPriority w:val="59"/>
    <w:rsid w:val="00821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3"/>
    <w:link w:val="af"/>
    <w:semiHidden/>
    <w:unhideWhenUsed/>
    <w:rsid w:val="00821DC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5"/>
    <w:link w:val="ae"/>
    <w:uiPriority w:val="99"/>
    <w:semiHidden/>
    <w:rsid w:val="00821D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Заголовок 1 Знак"/>
    <w:basedOn w:val="a5"/>
    <w:link w:val="10"/>
    <w:rsid w:val="001A2C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5"/>
    <w:link w:val="2"/>
    <w:rsid w:val="001A2C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5"/>
    <w:link w:val="4"/>
    <w:rsid w:val="00B33E90"/>
    <w:rPr>
      <w:rFonts w:ascii="Times New Roman" w:eastAsia="Times New Roman" w:hAnsi="Times New Roman" w:cs="Times New Roman"/>
      <w:b/>
      <w:lang w:eastAsia="ru-RU"/>
    </w:rPr>
  </w:style>
  <w:style w:type="character" w:customStyle="1" w:styleId="50">
    <w:name w:val="Заголовок 5 Знак"/>
    <w:basedOn w:val="a5"/>
    <w:link w:val="5"/>
    <w:rsid w:val="001A2C07"/>
    <w:rPr>
      <w:rFonts w:ascii="Times New Roman" w:eastAsia="Times New Roman" w:hAnsi="Times New Roman" w:cs="Times New Roman"/>
      <w:b/>
      <w:bCs/>
      <w:i/>
      <w:iCs/>
      <w:sz w:val="20"/>
      <w:szCs w:val="24"/>
      <w:lang w:eastAsia="ru-RU"/>
    </w:rPr>
  </w:style>
  <w:style w:type="paragraph" w:customStyle="1" w:styleId="a">
    <w:name w:val="УрПервый"/>
    <w:basedOn w:val="a3"/>
    <w:next w:val="a3"/>
    <w:rsid w:val="001A2C07"/>
    <w:pPr>
      <w:keepNext/>
      <w:numPr>
        <w:numId w:val="1"/>
      </w:numPr>
      <w:tabs>
        <w:tab w:val="left" w:pos="567"/>
      </w:tabs>
      <w:spacing w:line="360" w:lineRule="auto"/>
    </w:pPr>
    <w:rPr>
      <w:b/>
      <w:bCs/>
      <w:caps/>
    </w:rPr>
  </w:style>
  <w:style w:type="paragraph" w:customStyle="1" w:styleId="a1">
    <w:name w:val="Нумерованный заголовок"/>
    <w:basedOn w:val="a3"/>
    <w:link w:val="af0"/>
    <w:rsid w:val="001A2C07"/>
    <w:pPr>
      <w:numPr>
        <w:numId w:val="2"/>
      </w:numPr>
      <w:tabs>
        <w:tab w:val="clear" w:pos="720"/>
        <w:tab w:val="num" w:pos="399"/>
      </w:tabs>
      <w:ind w:left="399" w:hanging="399"/>
    </w:pPr>
    <w:rPr>
      <w:b/>
      <w:bCs/>
      <w:caps/>
    </w:rPr>
  </w:style>
  <w:style w:type="paragraph" w:customStyle="1" w:styleId="a0">
    <w:name w:val="УрВторой"/>
    <w:basedOn w:val="a3"/>
    <w:next w:val="a3"/>
    <w:rsid w:val="001A2C07"/>
    <w:pPr>
      <w:numPr>
        <w:ilvl w:val="1"/>
        <w:numId w:val="1"/>
      </w:numPr>
      <w:tabs>
        <w:tab w:val="left" w:pos="567"/>
      </w:tabs>
      <w:spacing w:line="360" w:lineRule="auto"/>
      <w:ind w:left="567" w:hanging="567"/>
    </w:pPr>
  </w:style>
  <w:style w:type="paragraph" w:customStyle="1" w:styleId="a2">
    <w:name w:val="УрВторойПункт"/>
    <w:basedOn w:val="a3"/>
    <w:next w:val="a3"/>
    <w:rsid w:val="001A2C07"/>
    <w:pPr>
      <w:numPr>
        <w:ilvl w:val="1"/>
        <w:numId w:val="2"/>
      </w:numPr>
      <w:spacing w:line="360" w:lineRule="auto"/>
      <w:jc w:val="both"/>
    </w:pPr>
  </w:style>
  <w:style w:type="character" w:styleId="af1">
    <w:name w:val="page number"/>
    <w:basedOn w:val="a5"/>
    <w:semiHidden/>
    <w:rsid w:val="001A2C07"/>
  </w:style>
  <w:style w:type="paragraph" w:styleId="af2">
    <w:name w:val="Body Text Indent"/>
    <w:basedOn w:val="a3"/>
    <w:link w:val="af3"/>
    <w:semiHidden/>
    <w:rsid w:val="001A2C07"/>
    <w:pPr>
      <w:tabs>
        <w:tab w:val="num" w:pos="360"/>
      </w:tabs>
      <w:spacing w:line="360" w:lineRule="auto"/>
      <w:ind w:left="360" w:hanging="360"/>
    </w:pPr>
  </w:style>
  <w:style w:type="character" w:customStyle="1" w:styleId="af3">
    <w:name w:val="Основной текст с отступом Знак"/>
    <w:basedOn w:val="a5"/>
    <w:link w:val="af2"/>
    <w:semiHidden/>
    <w:rsid w:val="001A2C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Нумерация состава нумерованного заголовка"/>
    <w:basedOn w:val="a3"/>
    <w:rsid w:val="001A2C07"/>
    <w:pPr>
      <w:tabs>
        <w:tab w:val="left" w:pos="57"/>
        <w:tab w:val="left" w:pos="113"/>
        <w:tab w:val="num" w:pos="1440"/>
      </w:tabs>
      <w:ind w:left="1440" w:hanging="360"/>
    </w:pPr>
  </w:style>
  <w:style w:type="paragraph" w:customStyle="1" w:styleId="af5">
    <w:name w:val="ОднаРасшПункт"/>
    <w:basedOn w:val="a3"/>
    <w:next w:val="a3"/>
    <w:rsid w:val="001A2C07"/>
    <w:pPr>
      <w:pBdr>
        <w:top w:val="single" w:sz="8" w:space="1" w:color="auto"/>
      </w:pBdr>
      <w:spacing w:line="360" w:lineRule="auto"/>
      <w:ind w:left="454"/>
      <w:jc w:val="center"/>
    </w:pPr>
    <w:rPr>
      <w:sz w:val="20"/>
    </w:rPr>
  </w:style>
  <w:style w:type="paragraph" w:customStyle="1" w:styleId="af6">
    <w:name w:val="ДвеРасшПункт"/>
    <w:basedOn w:val="a3"/>
    <w:next w:val="a3"/>
    <w:rsid w:val="001A2C07"/>
    <w:pPr>
      <w:spacing w:line="360" w:lineRule="auto"/>
    </w:pPr>
    <w:rPr>
      <w:sz w:val="20"/>
    </w:rPr>
  </w:style>
  <w:style w:type="paragraph" w:customStyle="1" w:styleId="af7">
    <w:name w:val="УрПервыйПункт"/>
    <w:basedOn w:val="a1"/>
    <w:next w:val="a3"/>
    <w:rsid w:val="001A2C07"/>
    <w:pPr>
      <w:keepNext/>
      <w:numPr>
        <w:numId w:val="0"/>
      </w:numPr>
      <w:tabs>
        <w:tab w:val="num" w:pos="399"/>
      </w:tabs>
      <w:spacing w:line="360" w:lineRule="auto"/>
      <w:ind w:left="397" w:hanging="397"/>
    </w:pPr>
  </w:style>
  <w:style w:type="paragraph" w:customStyle="1" w:styleId="21">
    <w:name w:val="Стиль 2а"/>
    <w:basedOn w:val="a3"/>
    <w:rsid w:val="001A2C07"/>
    <w:pPr>
      <w:tabs>
        <w:tab w:val="left" w:pos="851"/>
      </w:tabs>
      <w:autoSpaceDE w:val="0"/>
      <w:autoSpaceDN w:val="0"/>
      <w:spacing w:line="480" w:lineRule="auto"/>
      <w:ind w:left="57" w:right="57" w:firstLine="851"/>
      <w:jc w:val="both"/>
    </w:pPr>
    <w:rPr>
      <w:bCs/>
    </w:rPr>
  </w:style>
  <w:style w:type="paragraph" w:customStyle="1" w:styleId="af8">
    <w:name w:val="ОсновПолутор"/>
    <w:basedOn w:val="a3"/>
    <w:rsid w:val="001A2C07"/>
    <w:pPr>
      <w:tabs>
        <w:tab w:val="num" w:pos="399"/>
      </w:tabs>
      <w:spacing w:line="360" w:lineRule="auto"/>
    </w:pPr>
  </w:style>
  <w:style w:type="paragraph" w:customStyle="1" w:styleId="xl24">
    <w:name w:val="xl24"/>
    <w:basedOn w:val="a3"/>
    <w:rsid w:val="001A2C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eastAsia="Arial Unicode MS"/>
    </w:rPr>
  </w:style>
  <w:style w:type="paragraph" w:customStyle="1" w:styleId="xl25">
    <w:name w:val="xl25"/>
    <w:basedOn w:val="a3"/>
    <w:rsid w:val="001A2C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eastAsia="Arial Unicode MS"/>
    </w:rPr>
  </w:style>
  <w:style w:type="paragraph" w:customStyle="1" w:styleId="xl26">
    <w:name w:val="xl26"/>
    <w:basedOn w:val="a3"/>
    <w:rsid w:val="001A2C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27">
    <w:name w:val="xl27"/>
    <w:basedOn w:val="a3"/>
    <w:rsid w:val="001A2C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eastAsia="Arial Unicode MS"/>
    </w:rPr>
  </w:style>
  <w:style w:type="paragraph" w:customStyle="1" w:styleId="xl28">
    <w:name w:val="xl28"/>
    <w:basedOn w:val="a3"/>
    <w:rsid w:val="001A2C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f9">
    <w:name w:val="ОсновнойТекст"/>
    <w:basedOn w:val="a3"/>
    <w:rsid w:val="001A2C07"/>
    <w:pPr>
      <w:spacing w:line="360" w:lineRule="auto"/>
      <w:ind w:firstLine="851"/>
      <w:jc w:val="both"/>
    </w:pPr>
  </w:style>
  <w:style w:type="paragraph" w:customStyle="1" w:styleId="afa">
    <w:name w:val="УрВторойПолужирный"/>
    <w:basedOn w:val="a0"/>
    <w:next w:val="a3"/>
    <w:rsid w:val="001A2C07"/>
    <w:pPr>
      <w:jc w:val="both"/>
    </w:pPr>
    <w:rPr>
      <w:b/>
      <w:sz w:val="28"/>
    </w:rPr>
  </w:style>
  <w:style w:type="paragraph" w:customStyle="1" w:styleId="m8">
    <w:name w:val="m_ШапкаТаблицы"/>
    <w:basedOn w:val="m4"/>
    <w:rsid w:val="001A2C07"/>
    <w:pPr>
      <w:keepNext/>
      <w:shd w:val="clear" w:color="auto" w:fill="D9D9D9"/>
      <w:jc w:val="center"/>
    </w:pPr>
    <w:rPr>
      <w:b/>
      <w:sz w:val="20"/>
    </w:rPr>
  </w:style>
  <w:style w:type="paragraph" w:styleId="afb">
    <w:name w:val="caption"/>
    <w:basedOn w:val="a3"/>
    <w:next w:val="a3"/>
    <w:qFormat/>
    <w:rsid w:val="001A2C07"/>
    <w:pPr>
      <w:spacing w:before="120" w:after="120"/>
    </w:pPr>
    <w:rPr>
      <w:b/>
      <w:bCs/>
      <w:sz w:val="20"/>
      <w:szCs w:val="20"/>
    </w:rPr>
  </w:style>
  <w:style w:type="paragraph" w:customStyle="1" w:styleId="m">
    <w:name w:val="m_Список"/>
    <w:basedOn w:val="m4"/>
    <w:rsid w:val="001A2C07"/>
    <w:pPr>
      <w:numPr>
        <w:numId w:val="3"/>
      </w:numPr>
    </w:pPr>
  </w:style>
  <w:style w:type="paragraph" w:customStyle="1" w:styleId="m10">
    <w:name w:val="m_1_Пункт"/>
    <w:basedOn w:val="m4"/>
    <w:next w:val="m4"/>
    <w:rsid w:val="001A2C07"/>
    <w:pPr>
      <w:keepNext/>
      <w:numPr>
        <w:numId w:val="4"/>
      </w:numPr>
    </w:pPr>
    <w:rPr>
      <w:b/>
      <w:caps/>
    </w:rPr>
  </w:style>
  <w:style w:type="paragraph" w:customStyle="1" w:styleId="m2">
    <w:name w:val="m_2_Пункт"/>
    <w:basedOn w:val="m4"/>
    <w:next w:val="m4"/>
    <w:rsid w:val="001A2C07"/>
    <w:pPr>
      <w:keepNext/>
      <w:numPr>
        <w:ilvl w:val="1"/>
        <w:numId w:val="4"/>
      </w:numPr>
      <w:tabs>
        <w:tab w:val="left" w:pos="510"/>
      </w:tabs>
    </w:pPr>
    <w:rPr>
      <w:b/>
    </w:rPr>
  </w:style>
  <w:style w:type="paragraph" w:customStyle="1" w:styleId="m3">
    <w:name w:val="m_3_Пункт"/>
    <w:basedOn w:val="m4"/>
    <w:next w:val="m4"/>
    <w:rsid w:val="001A2C07"/>
    <w:pPr>
      <w:numPr>
        <w:ilvl w:val="2"/>
        <w:numId w:val="4"/>
      </w:numPr>
    </w:pPr>
    <w:rPr>
      <w:b/>
      <w:lang w:val="en-US"/>
    </w:rPr>
  </w:style>
  <w:style w:type="paragraph" w:customStyle="1" w:styleId="m9">
    <w:name w:val="m_ЗагПодпроцесс"/>
    <w:basedOn w:val="m4"/>
    <w:rsid w:val="001A2C07"/>
    <w:rPr>
      <w:b/>
      <w:bCs/>
      <w:u w:val="single"/>
    </w:rPr>
  </w:style>
  <w:style w:type="paragraph" w:customStyle="1" w:styleId="ma">
    <w:name w:val="m_ЗагПриложение"/>
    <w:basedOn w:val="m4"/>
    <w:next w:val="m4"/>
    <w:rsid w:val="001A2C07"/>
    <w:pPr>
      <w:jc w:val="center"/>
    </w:pPr>
    <w:rPr>
      <w:b/>
      <w:bCs/>
      <w:caps/>
    </w:rPr>
  </w:style>
  <w:style w:type="paragraph" w:customStyle="1" w:styleId="afc">
    <w:name w:val="ДвеРасшПодСтр"/>
    <w:basedOn w:val="a3"/>
    <w:next w:val="a3"/>
    <w:rsid w:val="001A2C07"/>
    <w:pPr>
      <w:spacing w:line="360" w:lineRule="auto"/>
    </w:pPr>
    <w:rPr>
      <w:sz w:val="20"/>
    </w:rPr>
  </w:style>
  <w:style w:type="paragraph" w:customStyle="1" w:styleId="afd">
    <w:name w:val="ПростойУрПервый"/>
    <w:basedOn w:val="a3"/>
    <w:next w:val="a3"/>
    <w:rsid w:val="001A2C07"/>
    <w:pPr>
      <w:tabs>
        <w:tab w:val="num" w:pos="720"/>
      </w:tabs>
      <w:spacing w:line="360" w:lineRule="auto"/>
      <w:ind w:left="720" w:hanging="360"/>
      <w:jc w:val="both"/>
    </w:pPr>
  </w:style>
  <w:style w:type="paragraph" w:customStyle="1" w:styleId="afe">
    <w:name w:val="ПростойУрВторой"/>
    <w:basedOn w:val="aff"/>
    <w:next w:val="aff"/>
    <w:rsid w:val="001A2C07"/>
    <w:pPr>
      <w:tabs>
        <w:tab w:val="num" w:pos="840"/>
      </w:tabs>
      <w:ind w:left="840" w:hanging="480"/>
    </w:pPr>
  </w:style>
  <w:style w:type="paragraph" w:styleId="aff">
    <w:name w:val="Body Text"/>
    <w:basedOn w:val="a3"/>
    <w:link w:val="aff0"/>
    <w:semiHidden/>
    <w:rsid w:val="001A2C07"/>
    <w:pPr>
      <w:spacing w:line="360" w:lineRule="auto"/>
      <w:jc w:val="both"/>
    </w:pPr>
  </w:style>
  <w:style w:type="character" w:customStyle="1" w:styleId="aff0">
    <w:name w:val="Основной текст Знак"/>
    <w:basedOn w:val="a5"/>
    <w:link w:val="aff"/>
    <w:semiHidden/>
    <w:rsid w:val="001A2C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qFormat/>
    <w:rsid w:val="001A2C07"/>
    <w:rPr>
      <w:b/>
      <w:bCs/>
    </w:rPr>
  </w:style>
  <w:style w:type="paragraph" w:customStyle="1" w:styleId="31">
    <w:name w:val="Титульный лист 3"/>
    <w:basedOn w:val="a3"/>
    <w:rsid w:val="001A2C07"/>
    <w:pPr>
      <w:widowControl w:val="0"/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customStyle="1" w:styleId="41">
    <w:name w:val="Титультый лист 4"/>
    <w:basedOn w:val="a3"/>
    <w:rsid w:val="001A2C07"/>
    <w:pPr>
      <w:widowControl w:val="0"/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styleId="22">
    <w:name w:val="toc 2"/>
    <w:basedOn w:val="a3"/>
    <w:next w:val="a3"/>
    <w:autoRedefine/>
    <w:rsid w:val="001A2C07"/>
    <w:pPr>
      <w:tabs>
        <w:tab w:val="left" w:pos="720"/>
        <w:tab w:val="right" w:leader="dot" w:pos="9639"/>
      </w:tabs>
      <w:spacing w:line="360" w:lineRule="auto"/>
    </w:pPr>
    <w:rPr>
      <w:noProof/>
    </w:rPr>
  </w:style>
  <w:style w:type="paragraph" w:styleId="12">
    <w:name w:val="toc 1"/>
    <w:basedOn w:val="a3"/>
    <w:next w:val="a3"/>
    <w:autoRedefine/>
    <w:rsid w:val="001A2C07"/>
    <w:pPr>
      <w:tabs>
        <w:tab w:val="left" w:pos="426"/>
        <w:tab w:val="right" w:leader="dot" w:pos="9639"/>
      </w:tabs>
      <w:spacing w:line="360" w:lineRule="auto"/>
    </w:pPr>
    <w:rPr>
      <w:caps/>
      <w:noProof/>
    </w:rPr>
  </w:style>
  <w:style w:type="paragraph" w:styleId="32">
    <w:name w:val="toc 3"/>
    <w:basedOn w:val="a3"/>
    <w:next w:val="a3"/>
    <w:autoRedefine/>
    <w:rsid w:val="00557B0B"/>
    <w:pPr>
      <w:tabs>
        <w:tab w:val="left" w:pos="709"/>
        <w:tab w:val="right" w:leader="dot" w:pos="9627"/>
      </w:tabs>
      <w:ind w:left="480"/>
    </w:pPr>
  </w:style>
  <w:style w:type="paragraph" w:styleId="42">
    <w:name w:val="toc 4"/>
    <w:basedOn w:val="a1"/>
    <w:next w:val="a3"/>
    <w:link w:val="43"/>
    <w:autoRedefine/>
    <w:semiHidden/>
    <w:rsid w:val="001A2C07"/>
    <w:pPr>
      <w:ind w:left="720"/>
    </w:pPr>
  </w:style>
  <w:style w:type="paragraph" w:styleId="51">
    <w:name w:val="toc 5"/>
    <w:basedOn w:val="a3"/>
    <w:next w:val="a3"/>
    <w:autoRedefine/>
    <w:semiHidden/>
    <w:rsid w:val="001A2C07"/>
    <w:pPr>
      <w:ind w:left="960"/>
    </w:pPr>
  </w:style>
  <w:style w:type="paragraph" w:styleId="6">
    <w:name w:val="toc 6"/>
    <w:basedOn w:val="a3"/>
    <w:next w:val="a3"/>
    <w:autoRedefine/>
    <w:semiHidden/>
    <w:rsid w:val="001A2C07"/>
    <w:pPr>
      <w:ind w:left="1200"/>
    </w:pPr>
  </w:style>
  <w:style w:type="paragraph" w:styleId="7">
    <w:name w:val="toc 7"/>
    <w:basedOn w:val="a3"/>
    <w:next w:val="a3"/>
    <w:autoRedefine/>
    <w:semiHidden/>
    <w:rsid w:val="001A2C07"/>
    <w:pPr>
      <w:ind w:left="1440"/>
    </w:pPr>
  </w:style>
  <w:style w:type="paragraph" w:styleId="8">
    <w:name w:val="toc 8"/>
    <w:basedOn w:val="a3"/>
    <w:next w:val="a3"/>
    <w:autoRedefine/>
    <w:semiHidden/>
    <w:rsid w:val="001A2C07"/>
    <w:pPr>
      <w:ind w:left="1680"/>
    </w:pPr>
  </w:style>
  <w:style w:type="paragraph" w:styleId="9">
    <w:name w:val="toc 9"/>
    <w:basedOn w:val="a3"/>
    <w:next w:val="a3"/>
    <w:autoRedefine/>
    <w:semiHidden/>
    <w:rsid w:val="001A2C07"/>
    <w:pPr>
      <w:ind w:left="1920"/>
    </w:pPr>
  </w:style>
  <w:style w:type="paragraph" w:customStyle="1" w:styleId="TableSmall">
    <w:name w:val="Table_Small"/>
    <w:basedOn w:val="a3"/>
    <w:rsid w:val="001A2C07"/>
    <w:pPr>
      <w:spacing w:before="40" w:after="40"/>
    </w:pPr>
    <w:rPr>
      <w:rFonts w:ascii="Arial" w:hAnsi="Arial"/>
      <w:sz w:val="16"/>
      <w:szCs w:val="20"/>
      <w:lang w:val="en-GB" w:eastAsia="en-US"/>
    </w:rPr>
  </w:style>
  <w:style w:type="paragraph" w:customStyle="1" w:styleId="TableMedium">
    <w:name w:val="Table_Medium"/>
    <w:basedOn w:val="a3"/>
    <w:rsid w:val="001A2C07"/>
    <w:pPr>
      <w:spacing w:before="40" w:after="40"/>
    </w:pPr>
    <w:rPr>
      <w:rFonts w:ascii="Arial" w:hAnsi="Arial"/>
      <w:sz w:val="18"/>
      <w:szCs w:val="20"/>
      <w:lang w:val="en-GB" w:eastAsia="en-US"/>
    </w:rPr>
  </w:style>
  <w:style w:type="paragraph" w:customStyle="1" w:styleId="TableSmHeadingRight">
    <w:name w:val="Table_Sm_Heading_Right"/>
    <w:basedOn w:val="a3"/>
    <w:rsid w:val="001A2C07"/>
    <w:pPr>
      <w:keepNext/>
      <w:keepLines/>
      <w:spacing w:before="60" w:after="40"/>
      <w:jc w:val="right"/>
    </w:pPr>
    <w:rPr>
      <w:rFonts w:ascii="Arial" w:hAnsi="Arial"/>
      <w:b/>
      <w:sz w:val="16"/>
      <w:szCs w:val="20"/>
      <w:lang w:val="en-GB" w:eastAsia="en-US"/>
    </w:rPr>
  </w:style>
  <w:style w:type="paragraph" w:customStyle="1" w:styleId="Text">
    <w:name w:val="Text"/>
    <w:basedOn w:val="a3"/>
    <w:rsid w:val="001A2C07"/>
    <w:pPr>
      <w:spacing w:after="120"/>
      <w:jc w:val="both"/>
    </w:pPr>
    <w:rPr>
      <w:sz w:val="22"/>
    </w:rPr>
  </w:style>
  <w:style w:type="paragraph" w:styleId="23">
    <w:name w:val="Body Text Indent 2"/>
    <w:basedOn w:val="a3"/>
    <w:link w:val="24"/>
    <w:semiHidden/>
    <w:rsid w:val="001A2C07"/>
    <w:pPr>
      <w:autoSpaceDE w:val="0"/>
      <w:autoSpaceDN w:val="0"/>
      <w:ind w:left="397" w:firstLine="284"/>
      <w:jc w:val="center"/>
    </w:pPr>
    <w:rPr>
      <w:b/>
      <w:bCs/>
      <w:sz w:val="22"/>
    </w:rPr>
  </w:style>
  <w:style w:type="character" w:customStyle="1" w:styleId="24">
    <w:name w:val="Основной текст с отступом 2 Знак"/>
    <w:basedOn w:val="a5"/>
    <w:link w:val="23"/>
    <w:semiHidden/>
    <w:rsid w:val="001A2C0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customStyle="1" w:styleId="aff2">
    <w:name w:val="Табл."/>
    <w:basedOn w:val="a3"/>
    <w:rsid w:val="001A2C07"/>
    <w:pPr>
      <w:autoSpaceDE w:val="0"/>
      <w:autoSpaceDN w:val="0"/>
    </w:pPr>
    <w:rPr>
      <w:sz w:val="22"/>
      <w:szCs w:val="22"/>
    </w:rPr>
  </w:style>
  <w:style w:type="paragraph" w:styleId="aff3">
    <w:name w:val="Title"/>
    <w:basedOn w:val="a3"/>
    <w:link w:val="aff4"/>
    <w:uiPriority w:val="99"/>
    <w:qFormat/>
    <w:rsid w:val="001A2C07"/>
    <w:pPr>
      <w:jc w:val="center"/>
    </w:pPr>
    <w:rPr>
      <w:b/>
      <w:sz w:val="32"/>
      <w:szCs w:val="20"/>
    </w:rPr>
  </w:style>
  <w:style w:type="character" w:customStyle="1" w:styleId="aff4">
    <w:name w:val="Название Знак"/>
    <w:basedOn w:val="a5"/>
    <w:link w:val="aff3"/>
    <w:uiPriority w:val="99"/>
    <w:rsid w:val="001A2C0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ff5">
    <w:name w:val="ПростойТекст"/>
    <w:basedOn w:val="a3"/>
    <w:rsid w:val="001A2C07"/>
    <w:rPr>
      <w:rFonts w:ascii="Verdana" w:hAnsi="Verdana"/>
      <w:sz w:val="16"/>
    </w:rPr>
  </w:style>
  <w:style w:type="paragraph" w:customStyle="1" w:styleId="aff6">
    <w:name w:val="табл"/>
    <w:basedOn w:val="aff2"/>
    <w:rsid w:val="001A2C07"/>
    <w:rPr>
      <w:sz w:val="20"/>
      <w:szCs w:val="20"/>
    </w:rPr>
  </w:style>
  <w:style w:type="paragraph" w:customStyle="1" w:styleId="main">
    <w:name w:val="main"/>
    <w:basedOn w:val="a3"/>
    <w:rsid w:val="001A2C07"/>
    <w:pPr>
      <w:spacing w:after="120"/>
    </w:pPr>
    <w:rPr>
      <w:color w:val="000000"/>
      <w:sz w:val="22"/>
    </w:rPr>
  </w:style>
  <w:style w:type="paragraph" w:customStyle="1" w:styleId="mb">
    <w:name w:val="m_РасшОпис"/>
    <w:basedOn w:val="m4"/>
    <w:next w:val="m4"/>
    <w:rsid w:val="001A2C07"/>
    <w:rPr>
      <w:b/>
    </w:rPr>
  </w:style>
  <w:style w:type="character" w:styleId="aff7">
    <w:name w:val="FollowedHyperlink"/>
    <w:semiHidden/>
    <w:rsid w:val="001A2C07"/>
    <w:rPr>
      <w:color w:val="800080"/>
      <w:u w:val="single"/>
    </w:rPr>
  </w:style>
  <w:style w:type="paragraph" w:customStyle="1" w:styleId="Table">
    <w:name w:val="Table"/>
    <w:basedOn w:val="a3"/>
    <w:rsid w:val="001A2C07"/>
    <w:pPr>
      <w:autoSpaceDE w:val="0"/>
      <w:autoSpaceDN w:val="0"/>
      <w:jc w:val="center"/>
    </w:pPr>
    <w:rPr>
      <w:b/>
      <w:bCs/>
      <w:sz w:val="20"/>
      <w:szCs w:val="20"/>
    </w:rPr>
  </w:style>
  <w:style w:type="paragraph" w:styleId="25">
    <w:name w:val="Body Text 2"/>
    <w:basedOn w:val="a3"/>
    <w:link w:val="26"/>
    <w:semiHidden/>
    <w:rsid w:val="001A2C07"/>
    <w:pPr>
      <w:tabs>
        <w:tab w:val="left" w:pos="4100"/>
      </w:tabs>
    </w:pPr>
    <w:rPr>
      <w:i/>
      <w:iCs/>
      <w:sz w:val="20"/>
      <w:szCs w:val="16"/>
    </w:rPr>
  </w:style>
  <w:style w:type="character" w:customStyle="1" w:styleId="26">
    <w:name w:val="Основной текст 2 Знак"/>
    <w:basedOn w:val="a5"/>
    <w:link w:val="25"/>
    <w:semiHidden/>
    <w:rsid w:val="001A2C07"/>
    <w:rPr>
      <w:rFonts w:ascii="Times New Roman" w:eastAsia="Times New Roman" w:hAnsi="Times New Roman" w:cs="Times New Roman"/>
      <w:i/>
      <w:iCs/>
      <w:sz w:val="20"/>
      <w:szCs w:val="16"/>
      <w:lang w:eastAsia="ru-RU"/>
    </w:rPr>
  </w:style>
  <w:style w:type="paragraph" w:customStyle="1" w:styleId="m0">
    <w:name w:val="m_СписокТабл"/>
    <w:basedOn w:val="m7"/>
    <w:rsid w:val="001A2C07"/>
    <w:pPr>
      <w:numPr>
        <w:numId w:val="5"/>
      </w:numPr>
      <w:tabs>
        <w:tab w:val="left" w:pos="181"/>
      </w:tabs>
    </w:pPr>
  </w:style>
  <w:style w:type="paragraph" w:customStyle="1" w:styleId="m1">
    <w:name w:val="m_НумСтрТабл"/>
    <w:basedOn w:val="m7"/>
    <w:next w:val="m7"/>
    <w:rsid w:val="001A2C07"/>
    <w:pPr>
      <w:numPr>
        <w:numId w:val="6"/>
      </w:numPr>
    </w:pPr>
  </w:style>
  <w:style w:type="paragraph" w:styleId="33">
    <w:name w:val="Body Text 3"/>
    <w:basedOn w:val="a3"/>
    <w:link w:val="34"/>
    <w:semiHidden/>
    <w:rsid w:val="001A2C07"/>
    <w:pPr>
      <w:jc w:val="both"/>
    </w:pPr>
    <w:rPr>
      <w:noProof/>
    </w:rPr>
  </w:style>
  <w:style w:type="character" w:customStyle="1" w:styleId="34">
    <w:name w:val="Основной текст 3 Знак"/>
    <w:basedOn w:val="a5"/>
    <w:link w:val="33"/>
    <w:semiHidden/>
    <w:rsid w:val="001A2C07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customStyle="1" w:styleId="BodyText31">
    <w:name w:val="Body Text 31"/>
    <w:basedOn w:val="a3"/>
    <w:rsid w:val="001A2C07"/>
    <w:pPr>
      <w:jc w:val="both"/>
    </w:pPr>
    <w:rPr>
      <w:sz w:val="28"/>
      <w:szCs w:val="20"/>
    </w:rPr>
  </w:style>
  <w:style w:type="paragraph" w:styleId="35">
    <w:name w:val="Body Text Indent 3"/>
    <w:basedOn w:val="a3"/>
    <w:link w:val="36"/>
    <w:semiHidden/>
    <w:rsid w:val="001A2C07"/>
    <w:pPr>
      <w:ind w:firstLine="700"/>
      <w:jc w:val="both"/>
    </w:pPr>
  </w:style>
  <w:style w:type="character" w:customStyle="1" w:styleId="36">
    <w:name w:val="Основной текст с отступом 3 Знак"/>
    <w:basedOn w:val="a5"/>
    <w:link w:val="35"/>
    <w:semiHidden/>
    <w:rsid w:val="001A2C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name w:val="Знак Знак Знак Знак Знак Знак Знак Знак"/>
    <w:basedOn w:val="a3"/>
    <w:rsid w:val="001A2C0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9">
    <w:name w:val="annotation reference"/>
    <w:semiHidden/>
    <w:rsid w:val="001A2C07"/>
    <w:rPr>
      <w:sz w:val="16"/>
      <w:szCs w:val="16"/>
    </w:rPr>
  </w:style>
  <w:style w:type="paragraph" w:styleId="affa">
    <w:name w:val="annotation text"/>
    <w:basedOn w:val="a3"/>
    <w:link w:val="affb"/>
    <w:semiHidden/>
    <w:rsid w:val="001A2C07"/>
    <w:rPr>
      <w:sz w:val="20"/>
      <w:szCs w:val="20"/>
    </w:rPr>
  </w:style>
  <w:style w:type="character" w:customStyle="1" w:styleId="affb">
    <w:name w:val="Текст примечания Знак"/>
    <w:basedOn w:val="a5"/>
    <w:link w:val="affa"/>
    <w:semiHidden/>
    <w:rsid w:val="001A2C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c">
    <w:name w:val="annotation subject"/>
    <w:basedOn w:val="affa"/>
    <w:next w:val="affa"/>
    <w:link w:val="affd"/>
    <w:semiHidden/>
    <w:rsid w:val="001A2C07"/>
    <w:rPr>
      <w:b/>
      <w:bCs/>
    </w:rPr>
  </w:style>
  <w:style w:type="character" w:customStyle="1" w:styleId="affd">
    <w:name w:val="Тема примечания Знак"/>
    <w:basedOn w:val="affb"/>
    <w:link w:val="affc"/>
    <w:semiHidden/>
    <w:rsid w:val="001A2C0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e">
    <w:name w:val="Revision"/>
    <w:hidden/>
    <w:semiHidden/>
    <w:rsid w:val="001A2C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">
    <w:name w:val="footnote reference"/>
    <w:rsid w:val="001A2C07"/>
    <w:rPr>
      <w:vertAlign w:val="superscript"/>
    </w:rPr>
  </w:style>
  <w:style w:type="paragraph" w:styleId="afff0">
    <w:name w:val="footnote text"/>
    <w:basedOn w:val="a3"/>
    <w:link w:val="afff1"/>
    <w:rsid w:val="001A2C07"/>
    <w:rPr>
      <w:sz w:val="20"/>
      <w:szCs w:val="20"/>
    </w:rPr>
  </w:style>
  <w:style w:type="character" w:customStyle="1" w:styleId="afff1">
    <w:name w:val="Текст сноски Знак"/>
    <w:basedOn w:val="a5"/>
    <w:link w:val="afff0"/>
    <w:rsid w:val="001A2C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писок1"/>
    <w:basedOn w:val="a3"/>
    <w:rsid w:val="001A2C07"/>
    <w:pPr>
      <w:keepLines/>
      <w:numPr>
        <w:numId w:val="7"/>
      </w:numPr>
      <w:tabs>
        <w:tab w:val="num" w:pos="284"/>
      </w:tabs>
      <w:ind w:left="113" w:firstLine="0"/>
    </w:pPr>
    <w:rPr>
      <w:sz w:val="20"/>
      <w:szCs w:val="20"/>
      <w:lang w:val="en-GB" w:eastAsia="en-US"/>
    </w:rPr>
  </w:style>
  <w:style w:type="paragraph" w:customStyle="1" w:styleId="Arial">
    <w:name w:val="Стиль Рег_текст + Arial"/>
    <w:basedOn w:val="a3"/>
    <w:rsid w:val="001A2C07"/>
    <w:pPr>
      <w:spacing w:before="120"/>
      <w:jc w:val="both"/>
    </w:pPr>
    <w:rPr>
      <w:rFonts w:ascii="Arial" w:hAnsi="Arial"/>
    </w:rPr>
  </w:style>
  <w:style w:type="paragraph" w:styleId="a4">
    <w:name w:val="List Paragraph"/>
    <w:basedOn w:val="a3"/>
    <w:link w:val="afff2"/>
    <w:uiPriority w:val="34"/>
    <w:qFormat/>
    <w:rsid w:val="001A2C07"/>
    <w:pPr>
      <w:ind w:left="708"/>
    </w:pPr>
  </w:style>
  <w:style w:type="table" w:styleId="-1">
    <w:name w:val="Table Web 1"/>
    <w:basedOn w:val="a6"/>
    <w:rsid w:val="001A2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6"/>
    <w:rsid w:val="001A2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6"/>
    <w:rsid w:val="001A2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3">
    <w:name w:val="Table Elegant"/>
    <w:basedOn w:val="a6"/>
    <w:rsid w:val="001A2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6"/>
    <w:rsid w:val="001A2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Subtle 2"/>
    <w:basedOn w:val="a6"/>
    <w:rsid w:val="001A2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-4">
    <w:name w:val="Medium Shading 1 Accent 4"/>
    <w:basedOn w:val="a6"/>
    <w:uiPriority w:val="63"/>
    <w:rsid w:val="001A2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afff2">
    <w:name w:val="Абзац списка Знак"/>
    <w:link w:val="a4"/>
    <w:uiPriority w:val="34"/>
    <w:locked/>
    <w:rsid w:val="001A2C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Список нум. СТП"/>
    <w:basedOn w:val="a3"/>
    <w:rsid w:val="001A2C07"/>
    <w:pPr>
      <w:tabs>
        <w:tab w:val="num" w:pos="2160"/>
      </w:tabs>
      <w:autoSpaceDE w:val="0"/>
      <w:autoSpaceDN w:val="0"/>
      <w:spacing w:before="120" w:line="360" w:lineRule="auto"/>
      <w:jc w:val="both"/>
    </w:pPr>
    <w:rPr>
      <w:kern w:val="28"/>
    </w:rPr>
  </w:style>
  <w:style w:type="paragraph" w:customStyle="1" w:styleId="Default">
    <w:name w:val="Default"/>
    <w:rsid w:val="00F324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ff5">
    <w:name w:val="TOC Heading"/>
    <w:basedOn w:val="10"/>
    <w:next w:val="a3"/>
    <w:uiPriority w:val="39"/>
    <w:unhideWhenUsed/>
    <w:qFormat/>
    <w:rsid w:val="003047BC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character" w:customStyle="1" w:styleId="af0">
    <w:name w:val="Нумерованный заголовок Знак"/>
    <w:basedOn w:val="a5"/>
    <w:link w:val="a1"/>
    <w:rsid w:val="00BC515A"/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character" w:customStyle="1" w:styleId="43">
    <w:name w:val="Оглавление 4 Знак"/>
    <w:basedOn w:val="af0"/>
    <w:link w:val="42"/>
    <w:semiHidden/>
    <w:rsid w:val="00BC515A"/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table" w:customStyle="1" w:styleId="14">
    <w:name w:val="Сетка таблицы1"/>
    <w:basedOn w:val="a6"/>
    <w:next w:val="ad"/>
    <w:uiPriority w:val="99"/>
    <w:rsid w:val="00BC524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Char">
    <w:name w:val="m_ПростойТекст Char"/>
    <w:locked/>
    <w:rsid w:val="00EA16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6">
    <w:name w:val="Normal (Web)"/>
    <w:basedOn w:val="a3"/>
    <w:uiPriority w:val="99"/>
    <w:semiHidden/>
    <w:unhideWhenUsed/>
    <w:rsid w:val="00123046"/>
    <w:pPr>
      <w:spacing w:before="100" w:beforeAutospacing="1" w:after="100" w:afterAutospacing="1"/>
    </w:pPr>
    <w:rPr>
      <w:rFonts w:eastAsiaTheme="minorEastAsia"/>
    </w:rPr>
  </w:style>
  <w:style w:type="character" w:customStyle="1" w:styleId="15">
    <w:name w:val="Неразрешенное упоминание1"/>
    <w:basedOn w:val="a5"/>
    <w:uiPriority w:val="99"/>
    <w:semiHidden/>
    <w:unhideWhenUsed/>
    <w:rsid w:val="006F5E2A"/>
    <w:rPr>
      <w:color w:val="605E5C"/>
      <w:shd w:val="clear" w:color="auto" w:fill="E1DFDD"/>
    </w:rPr>
  </w:style>
  <w:style w:type="table" w:customStyle="1" w:styleId="28">
    <w:name w:val="Сетка таблицы2"/>
    <w:basedOn w:val="a6"/>
    <w:next w:val="ad"/>
    <w:uiPriority w:val="59"/>
    <w:rsid w:val="009F1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"/>
    <w:basedOn w:val="a6"/>
    <w:next w:val="ad"/>
    <w:uiPriority w:val="59"/>
    <w:rsid w:val="009F1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6"/>
    <w:next w:val="ad"/>
    <w:uiPriority w:val="59"/>
    <w:rsid w:val="00100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Elegant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B33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3"/>
    <w:next w:val="a3"/>
    <w:link w:val="11"/>
    <w:qFormat/>
    <w:rsid w:val="001A2C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3"/>
    <w:next w:val="a3"/>
    <w:link w:val="20"/>
    <w:qFormat/>
    <w:rsid w:val="001A2C07"/>
    <w:pPr>
      <w:keepNext/>
      <w:jc w:val="right"/>
      <w:outlineLvl w:val="1"/>
    </w:pPr>
    <w:rPr>
      <w:b/>
      <w:bCs/>
    </w:rPr>
  </w:style>
  <w:style w:type="paragraph" w:styleId="3">
    <w:name w:val="heading 3"/>
    <w:basedOn w:val="a3"/>
    <w:next w:val="a3"/>
    <w:link w:val="30"/>
    <w:qFormat/>
    <w:rsid w:val="00821DC9"/>
    <w:pPr>
      <w:keepNext/>
      <w:spacing w:line="360" w:lineRule="auto"/>
      <w:jc w:val="center"/>
      <w:outlineLvl w:val="2"/>
    </w:pPr>
    <w:rPr>
      <w:b/>
      <w:bCs/>
      <w:sz w:val="28"/>
    </w:rPr>
  </w:style>
  <w:style w:type="paragraph" w:styleId="4">
    <w:name w:val="heading 4"/>
    <w:basedOn w:val="a4"/>
    <w:next w:val="a3"/>
    <w:link w:val="40"/>
    <w:qFormat/>
    <w:rsid w:val="00B33E90"/>
    <w:pPr>
      <w:ind w:left="0"/>
      <w:jc w:val="both"/>
      <w:outlineLvl w:val="3"/>
    </w:pPr>
    <w:rPr>
      <w:b/>
      <w:sz w:val="22"/>
      <w:szCs w:val="22"/>
    </w:rPr>
  </w:style>
  <w:style w:type="paragraph" w:styleId="5">
    <w:name w:val="heading 5"/>
    <w:basedOn w:val="a3"/>
    <w:next w:val="a3"/>
    <w:link w:val="50"/>
    <w:qFormat/>
    <w:rsid w:val="001A2C07"/>
    <w:pPr>
      <w:keepNext/>
      <w:ind w:left="113" w:right="113"/>
      <w:outlineLvl w:val="4"/>
    </w:pPr>
    <w:rPr>
      <w:b/>
      <w:bCs/>
      <w:i/>
      <w:iCs/>
      <w:sz w:val="20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30">
    <w:name w:val="Заголовок 3 Знак"/>
    <w:basedOn w:val="a5"/>
    <w:link w:val="3"/>
    <w:rsid w:val="00821DC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m4">
    <w:name w:val="m_ПростойТекст"/>
    <w:basedOn w:val="a3"/>
    <w:link w:val="m5"/>
    <w:rsid w:val="00821DC9"/>
    <w:pPr>
      <w:jc w:val="both"/>
    </w:pPr>
  </w:style>
  <w:style w:type="character" w:customStyle="1" w:styleId="m5">
    <w:name w:val="m_ПростойТекст Знак"/>
    <w:link w:val="m4"/>
    <w:locked/>
    <w:rsid w:val="00821D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5"/>
    <w:unhideWhenUsed/>
    <w:rsid w:val="00821DC9"/>
    <w:rPr>
      <w:color w:val="0000FF" w:themeColor="hyperlink"/>
      <w:u w:val="single"/>
    </w:rPr>
  </w:style>
  <w:style w:type="paragraph" w:customStyle="1" w:styleId="m6">
    <w:name w:val="m_ПромШапка"/>
    <w:basedOn w:val="a3"/>
    <w:rsid w:val="00821DC9"/>
    <w:pPr>
      <w:keepNext/>
      <w:jc w:val="center"/>
    </w:pPr>
    <w:rPr>
      <w:b/>
      <w:bCs/>
      <w:sz w:val="20"/>
    </w:rPr>
  </w:style>
  <w:style w:type="paragraph" w:customStyle="1" w:styleId="m7">
    <w:name w:val="m_ТекстТаблицы"/>
    <w:basedOn w:val="a3"/>
    <w:rsid w:val="00821DC9"/>
    <w:rPr>
      <w:sz w:val="20"/>
    </w:rPr>
  </w:style>
  <w:style w:type="paragraph" w:styleId="a9">
    <w:name w:val="header"/>
    <w:basedOn w:val="a3"/>
    <w:link w:val="aa"/>
    <w:uiPriority w:val="99"/>
    <w:unhideWhenUsed/>
    <w:rsid w:val="00821DC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5"/>
    <w:link w:val="a9"/>
    <w:uiPriority w:val="99"/>
    <w:rsid w:val="00821D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3"/>
    <w:link w:val="ac"/>
    <w:uiPriority w:val="99"/>
    <w:unhideWhenUsed/>
    <w:rsid w:val="00821DC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5"/>
    <w:link w:val="ab"/>
    <w:uiPriority w:val="99"/>
    <w:rsid w:val="00821DC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6"/>
    <w:uiPriority w:val="59"/>
    <w:rsid w:val="00821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3"/>
    <w:link w:val="af"/>
    <w:semiHidden/>
    <w:unhideWhenUsed/>
    <w:rsid w:val="00821DC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5"/>
    <w:link w:val="ae"/>
    <w:uiPriority w:val="99"/>
    <w:semiHidden/>
    <w:rsid w:val="00821D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Заголовок 1 Знак"/>
    <w:basedOn w:val="a5"/>
    <w:link w:val="10"/>
    <w:rsid w:val="001A2C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5"/>
    <w:link w:val="2"/>
    <w:rsid w:val="001A2C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5"/>
    <w:link w:val="4"/>
    <w:rsid w:val="00B33E90"/>
    <w:rPr>
      <w:rFonts w:ascii="Times New Roman" w:eastAsia="Times New Roman" w:hAnsi="Times New Roman" w:cs="Times New Roman"/>
      <w:b/>
      <w:lang w:eastAsia="ru-RU"/>
    </w:rPr>
  </w:style>
  <w:style w:type="character" w:customStyle="1" w:styleId="50">
    <w:name w:val="Заголовок 5 Знак"/>
    <w:basedOn w:val="a5"/>
    <w:link w:val="5"/>
    <w:rsid w:val="001A2C07"/>
    <w:rPr>
      <w:rFonts w:ascii="Times New Roman" w:eastAsia="Times New Roman" w:hAnsi="Times New Roman" w:cs="Times New Roman"/>
      <w:b/>
      <w:bCs/>
      <w:i/>
      <w:iCs/>
      <w:sz w:val="20"/>
      <w:szCs w:val="24"/>
      <w:lang w:eastAsia="ru-RU"/>
    </w:rPr>
  </w:style>
  <w:style w:type="paragraph" w:customStyle="1" w:styleId="a">
    <w:name w:val="УрПервый"/>
    <w:basedOn w:val="a3"/>
    <w:next w:val="a3"/>
    <w:rsid w:val="001A2C07"/>
    <w:pPr>
      <w:keepNext/>
      <w:numPr>
        <w:numId w:val="1"/>
      </w:numPr>
      <w:tabs>
        <w:tab w:val="left" w:pos="567"/>
      </w:tabs>
      <w:spacing w:line="360" w:lineRule="auto"/>
    </w:pPr>
    <w:rPr>
      <w:b/>
      <w:bCs/>
      <w:caps/>
    </w:rPr>
  </w:style>
  <w:style w:type="paragraph" w:customStyle="1" w:styleId="a1">
    <w:name w:val="Нумерованный заголовок"/>
    <w:basedOn w:val="a3"/>
    <w:link w:val="af0"/>
    <w:rsid w:val="001A2C07"/>
    <w:pPr>
      <w:numPr>
        <w:numId w:val="2"/>
      </w:numPr>
      <w:tabs>
        <w:tab w:val="clear" w:pos="720"/>
        <w:tab w:val="num" w:pos="399"/>
      </w:tabs>
      <w:ind w:left="399" w:hanging="399"/>
    </w:pPr>
    <w:rPr>
      <w:b/>
      <w:bCs/>
      <w:caps/>
    </w:rPr>
  </w:style>
  <w:style w:type="paragraph" w:customStyle="1" w:styleId="a0">
    <w:name w:val="УрВторой"/>
    <w:basedOn w:val="a3"/>
    <w:next w:val="a3"/>
    <w:rsid w:val="001A2C07"/>
    <w:pPr>
      <w:numPr>
        <w:ilvl w:val="1"/>
        <w:numId w:val="1"/>
      </w:numPr>
      <w:tabs>
        <w:tab w:val="left" w:pos="567"/>
      </w:tabs>
      <w:spacing w:line="360" w:lineRule="auto"/>
      <w:ind w:left="567" w:hanging="567"/>
    </w:pPr>
  </w:style>
  <w:style w:type="paragraph" w:customStyle="1" w:styleId="a2">
    <w:name w:val="УрВторойПункт"/>
    <w:basedOn w:val="a3"/>
    <w:next w:val="a3"/>
    <w:rsid w:val="001A2C07"/>
    <w:pPr>
      <w:numPr>
        <w:ilvl w:val="1"/>
        <w:numId w:val="2"/>
      </w:numPr>
      <w:spacing w:line="360" w:lineRule="auto"/>
      <w:jc w:val="both"/>
    </w:pPr>
  </w:style>
  <w:style w:type="character" w:styleId="af1">
    <w:name w:val="page number"/>
    <w:basedOn w:val="a5"/>
    <w:semiHidden/>
    <w:rsid w:val="001A2C07"/>
  </w:style>
  <w:style w:type="paragraph" w:styleId="af2">
    <w:name w:val="Body Text Indent"/>
    <w:basedOn w:val="a3"/>
    <w:link w:val="af3"/>
    <w:semiHidden/>
    <w:rsid w:val="001A2C07"/>
    <w:pPr>
      <w:tabs>
        <w:tab w:val="num" w:pos="360"/>
      </w:tabs>
      <w:spacing w:line="360" w:lineRule="auto"/>
      <w:ind w:left="360" w:hanging="360"/>
    </w:pPr>
  </w:style>
  <w:style w:type="character" w:customStyle="1" w:styleId="af3">
    <w:name w:val="Основной текст с отступом Знак"/>
    <w:basedOn w:val="a5"/>
    <w:link w:val="af2"/>
    <w:semiHidden/>
    <w:rsid w:val="001A2C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Нумерация состава нумерованного заголовка"/>
    <w:basedOn w:val="a3"/>
    <w:rsid w:val="001A2C07"/>
    <w:pPr>
      <w:tabs>
        <w:tab w:val="left" w:pos="57"/>
        <w:tab w:val="left" w:pos="113"/>
        <w:tab w:val="num" w:pos="1440"/>
      </w:tabs>
      <w:ind w:left="1440" w:hanging="360"/>
    </w:pPr>
  </w:style>
  <w:style w:type="paragraph" w:customStyle="1" w:styleId="af5">
    <w:name w:val="ОднаРасшПункт"/>
    <w:basedOn w:val="a3"/>
    <w:next w:val="a3"/>
    <w:rsid w:val="001A2C07"/>
    <w:pPr>
      <w:pBdr>
        <w:top w:val="single" w:sz="8" w:space="1" w:color="auto"/>
      </w:pBdr>
      <w:spacing w:line="360" w:lineRule="auto"/>
      <w:ind w:left="454"/>
      <w:jc w:val="center"/>
    </w:pPr>
    <w:rPr>
      <w:sz w:val="20"/>
    </w:rPr>
  </w:style>
  <w:style w:type="paragraph" w:customStyle="1" w:styleId="af6">
    <w:name w:val="ДвеРасшПункт"/>
    <w:basedOn w:val="a3"/>
    <w:next w:val="a3"/>
    <w:rsid w:val="001A2C07"/>
    <w:pPr>
      <w:spacing w:line="360" w:lineRule="auto"/>
    </w:pPr>
    <w:rPr>
      <w:sz w:val="20"/>
    </w:rPr>
  </w:style>
  <w:style w:type="paragraph" w:customStyle="1" w:styleId="af7">
    <w:name w:val="УрПервыйПункт"/>
    <w:basedOn w:val="a1"/>
    <w:next w:val="a3"/>
    <w:rsid w:val="001A2C07"/>
    <w:pPr>
      <w:keepNext/>
      <w:numPr>
        <w:numId w:val="0"/>
      </w:numPr>
      <w:tabs>
        <w:tab w:val="num" w:pos="399"/>
      </w:tabs>
      <w:spacing w:line="360" w:lineRule="auto"/>
      <w:ind w:left="397" w:hanging="397"/>
    </w:pPr>
  </w:style>
  <w:style w:type="paragraph" w:customStyle="1" w:styleId="21">
    <w:name w:val="Стиль 2а"/>
    <w:basedOn w:val="a3"/>
    <w:rsid w:val="001A2C07"/>
    <w:pPr>
      <w:tabs>
        <w:tab w:val="left" w:pos="851"/>
      </w:tabs>
      <w:autoSpaceDE w:val="0"/>
      <w:autoSpaceDN w:val="0"/>
      <w:spacing w:line="480" w:lineRule="auto"/>
      <w:ind w:left="57" w:right="57" w:firstLine="851"/>
      <w:jc w:val="both"/>
    </w:pPr>
    <w:rPr>
      <w:bCs/>
    </w:rPr>
  </w:style>
  <w:style w:type="paragraph" w:customStyle="1" w:styleId="af8">
    <w:name w:val="ОсновПолутор"/>
    <w:basedOn w:val="a3"/>
    <w:rsid w:val="001A2C07"/>
    <w:pPr>
      <w:tabs>
        <w:tab w:val="num" w:pos="399"/>
      </w:tabs>
      <w:spacing w:line="360" w:lineRule="auto"/>
    </w:pPr>
  </w:style>
  <w:style w:type="paragraph" w:customStyle="1" w:styleId="xl24">
    <w:name w:val="xl24"/>
    <w:basedOn w:val="a3"/>
    <w:rsid w:val="001A2C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eastAsia="Arial Unicode MS"/>
    </w:rPr>
  </w:style>
  <w:style w:type="paragraph" w:customStyle="1" w:styleId="xl25">
    <w:name w:val="xl25"/>
    <w:basedOn w:val="a3"/>
    <w:rsid w:val="001A2C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eastAsia="Arial Unicode MS"/>
    </w:rPr>
  </w:style>
  <w:style w:type="paragraph" w:customStyle="1" w:styleId="xl26">
    <w:name w:val="xl26"/>
    <w:basedOn w:val="a3"/>
    <w:rsid w:val="001A2C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27">
    <w:name w:val="xl27"/>
    <w:basedOn w:val="a3"/>
    <w:rsid w:val="001A2C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eastAsia="Arial Unicode MS"/>
    </w:rPr>
  </w:style>
  <w:style w:type="paragraph" w:customStyle="1" w:styleId="xl28">
    <w:name w:val="xl28"/>
    <w:basedOn w:val="a3"/>
    <w:rsid w:val="001A2C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f9">
    <w:name w:val="ОсновнойТекст"/>
    <w:basedOn w:val="a3"/>
    <w:rsid w:val="001A2C07"/>
    <w:pPr>
      <w:spacing w:line="360" w:lineRule="auto"/>
      <w:ind w:firstLine="851"/>
      <w:jc w:val="both"/>
    </w:pPr>
  </w:style>
  <w:style w:type="paragraph" w:customStyle="1" w:styleId="afa">
    <w:name w:val="УрВторойПолужирный"/>
    <w:basedOn w:val="a0"/>
    <w:next w:val="a3"/>
    <w:rsid w:val="001A2C07"/>
    <w:pPr>
      <w:jc w:val="both"/>
    </w:pPr>
    <w:rPr>
      <w:b/>
      <w:sz w:val="28"/>
    </w:rPr>
  </w:style>
  <w:style w:type="paragraph" w:customStyle="1" w:styleId="m8">
    <w:name w:val="m_ШапкаТаблицы"/>
    <w:basedOn w:val="m4"/>
    <w:rsid w:val="001A2C07"/>
    <w:pPr>
      <w:keepNext/>
      <w:shd w:val="clear" w:color="auto" w:fill="D9D9D9"/>
      <w:jc w:val="center"/>
    </w:pPr>
    <w:rPr>
      <w:b/>
      <w:sz w:val="20"/>
    </w:rPr>
  </w:style>
  <w:style w:type="paragraph" w:styleId="afb">
    <w:name w:val="caption"/>
    <w:basedOn w:val="a3"/>
    <w:next w:val="a3"/>
    <w:qFormat/>
    <w:rsid w:val="001A2C07"/>
    <w:pPr>
      <w:spacing w:before="120" w:after="120"/>
    </w:pPr>
    <w:rPr>
      <w:b/>
      <w:bCs/>
      <w:sz w:val="20"/>
      <w:szCs w:val="20"/>
    </w:rPr>
  </w:style>
  <w:style w:type="paragraph" w:customStyle="1" w:styleId="m">
    <w:name w:val="m_Список"/>
    <w:basedOn w:val="m4"/>
    <w:rsid w:val="001A2C07"/>
    <w:pPr>
      <w:numPr>
        <w:numId w:val="3"/>
      </w:numPr>
    </w:pPr>
  </w:style>
  <w:style w:type="paragraph" w:customStyle="1" w:styleId="m10">
    <w:name w:val="m_1_Пункт"/>
    <w:basedOn w:val="m4"/>
    <w:next w:val="m4"/>
    <w:rsid w:val="001A2C07"/>
    <w:pPr>
      <w:keepNext/>
      <w:numPr>
        <w:numId w:val="4"/>
      </w:numPr>
    </w:pPr>
    <w:rPr>
      <w:b/>
      <w:caps/>
    </w:rPr>
  </w:style>
  <w:style w:type="paragraph" w:customStyle="1" w:styleId="m2">
    <w:name w:val="m_2_Пункт"/>
    <w:basedOn w:val="m4"/>
    <w:next w:val="m4"/>
    <w:rsid w:val="001A2C07"/>
    <w:pPr>
      <w:keepNext/>
      <w:numPr>
        <w:ilvl w:val="1"/>
        <w:numId w:val="4"/>
      </w:numPr>
      <w:tabs>
        <w:tab w:val="left" w:pos="510"/>
      </w:tabs>
    </w:pPr>
    <w:rPr>
      <w:b/>
    </w:rPr>
  </w:style>
  <w:style w:type="paragraph" w:customStyle="1" w:styleId="m3">
    <w:name w:val="m_3_Пункт"/>
    <w:basedOn w:val="m4"/>
    <w:next w:val="m4"/>
    <w:rsid w:val="001A2C07"/>
    <w:pPr>
      <w:numPr>
        <w:ilvl w:val="2"/>
        <w:numId w:val="4"/>
      </w:numPr>
    </w:pPr>
    <w:rPr>
      <w:b/>
      <w:lang w:val="en-US"/>
    </w:rPr>
  </w:style>
  <w:style w:type="paragraph" w:customStyle="1" w:styleId="m9">
    <w:name w:val="m_ЗагПодпроцесс"/>
    <w:basedOn w:val="m4"/>
    <w:rsid w:val="001A2C07"/>
    <w:rPr>
      <w:b/>
      <w:bCs/>
      <w:u w:val="single"/>
    </w:rPr>
  </w:style>
  <w:style w:type="paragraph" w:customStyle="1" w:styleId="ma">
    <w:name w:val="m_ЗагПриложение"/>
    <w:basedOn w:val="m4"/>
    <w:next w:val="m4"/>
    <w:rsid w:val="001A2C07"/>
    <w:pPr>
      <w:jc w:val="center"/>
    </w:pPr>
    <w:rPr>
      <w:b/>
      <w:bCs/>
      <w:caps/>
    </w:rPr>
  </w:style>
  <w:style w:type="paragraph" w:customStyle="1" w:styleId="afc">
    <w:name w:val="ДвеРасшПодСтр"/>
    <w:basedOn w:val="a3"/>
    <w:next w:val="a3"/>
    <w:rsid w:val="001A2C07"/>
    <w:pPr>
      <w:spacing w:line="360" w:lineRule="auto"/>
    </w:pPr>
    <w:rPr>
      <w:sz w:val="20"/>
    </w:rPr>
  </w:style>
  <w:style w:type="paragraph" w:customStyle="1" w:styleId="afd">
    <w:name w:val="ПростойУрПервый"/>
    <w:basedOn w:val="a3"/>
    <w:next w:val="a3"/>
    <w:rsid w:val="001A2C07"/>
    <w:pPr>
      <w:tabs>
        <w:tab w:val="num" w:pos="720"/>
      </w:tabs>
      <w:spacing w:line="360" w:lineRule="auto"/>
      <w:ind w:left="720" w:hanging="360"/>
      <w:jc w:val="both"/>
    </w:pPr>
  </w:style>
  <w:style w:type="paragraph" w:customStyle="1" w:styleId="afe">
    <w:name w:val="ПростойУрВторой"/>
    <w:basedOn w:val="aff"/>
    <w:next w:val="aff"/>
    <w:rsid w:val="001A2C07"/>
    <w:pPr>
      <w:tabs>
        <w:tab w:val="num" w:pos="840"/>
      </w:tabs>
      <w:ind w:left="840" w:hanging="480"/>
    </w:pPr>
  </w:style>
  <w:style w:type="paragraph" w:styleId="aff">
    <w:name w:val="Body Text"/>
    <w:basedOn w:val="a3"/>
    <w:link w:val="aff0"/>
    <w:semiHidden/>
    <w:rsid w:val="001A2C07"/>
    <w:pPr>
      <w:spacing w:line="360" w:lineRule="auto"/>
      <w:jc w:val="both"/>
    </w:pPr>
  </w:style>
  <w:style w:type="character" w:customStyle="1" w:styleId="aff0">
    <w:name w:val="Основной текст Знак"/>
    <w:basedOn w:val="a5"/>
    <w:link w:val="aff"/>
    <w:semiHidden/>
    <w:rsid w:val="001A2C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qFormat/>
    <w:rsid w:val="001A2C07"/>
    <w:rPr>
      <w:b/>
      <w:bCs/>
    </w:rPr>
  </w:style>
  <w:style w:type="paragraph" w:customStyle="1" w:styleId="31">
    <w:name w:val="Титульный лист 3"/>
    <w:basedOn w:val="a3"/>
    <w:rsid w:val="001A2C07"/>
    <w:pPr>
      <w:widowControl w:val="0"/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customStyle="1" w:styleId="41">
    <w:name w:val="Титультый лист 4"/>
    <w:basedOn w:val="a3"/>
    <w:rsid w:val="001A2C07"/>
    <w:pPr>
      <w:widowControl w:val="0"/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styleId="22">
    <w:name w:val="toc 2"/>
    <w:basedOn w:val="a3"/>
    <w:next w:val="a3"/>
    <w:autoRedefine/>
    <w:rsid w:val="001A2C07"/>
    <w:pPr>
      <w:tabs>
        <w:tab w:val="left" w:pos="720"/>
        <w:tab w:val="right" w:leader="dot" w:pos="9639"/>
      </w:tabs>
      <w:spacing w:line="360" w:lineRule="auto"/>
    </w:pPr>
    <w:rPr>
      <w:noProof/>
    </w:rPr>
  </w:style>
  <w:style w:type="paragraph" w:styleId="12">
    <w:name w:val="toc 1"/>
    <w:basedOn w:val="a3"/>
    <w:next w:val="a3"/>
    <w:autoRedefine/>
    <w:rsid w:val="001A2C07"/>
    <w:pPr>
      <w:tabs>
        <w:tab w:val="left" w:pos="426"/>
        <w:tab w:val="right" w:leader="dot" w:pos="9639"/>
      </w:tabs>
      <w:spacing w:line="360" w:lineRule="auto"/>
    </w:pPr>
    <w:rPr>
      <w:caps/>
      <w:noProof/>
    </w:rPr>
  </w:style>
  <w:style w:type="paragraph" w:styleId="32">
    <w:name w:val="toc 3"/>
    <w:basedOn w:val="a3"/>
    <w:next w:val="a3"/>
    <w:autoRedefine/>
    <w:rsid w:val="00557B0B"/>
    <w:pPr>
      <w:tabs>
        <w:tab w:val="left" w:pos="709"/>
        <w:tab w:val="right" w:leader="dot" w:pos="9627"/>
      </w:tabs>
      <w:ind w:left="480"/>
    </w:pPr>
  </w:style>
  <w:style w:type="paragraph" w:styleId="42">
    <w:name w:val="toc 4"/>
    <w:basedOn w:val="a1"/>
    <w:next w:val="a3"/>
    <w:link w:val="43"/>
    <w:autoRedefine/>
    <w:semiHidden/>
    <w:rsid w:val="001A2C07"/>
    <w:pPr>
      <w:ind w:left="720"/>
    </w:pPr>
  </w:style>
  <w:style w:type="paragraph" w:styleId="51">
    <w:name w:val="toc 5"/>
    <w:basedOn w:val="a3"/>
    <w:next w:val="a3"/>
    <w:autoRedefine/>
    <w:semiHidden/>
    <w:rsid w:val="001A2C07"/>
    <w:pPr>
      <w:ind w:left="960"/>
    </w:pPr>
  </w:style>
  <w:style w:type="paragraph" w:styleId="6">
    <w:name w:val="toc 6"/>
    <w:basedOn w:val="a3"/>
    <w:next w:val="a3"/>
    <w:autoRedefine/>
    <w:semiHidden/>
    <w:rsid w:val="001A2C07"/>
    <w:pPr>
      <w:ind w:left="1200"/>
    </w:pPr>
  </w:style>
  <w:style w:type="paragraph" w:styleId="7">
    <w:name w:val="toc 7"/>
    <w:basedOn w:val="a3"/>
    <w:next w:val="a3"/>
    <w:autoRedefine/>
    <w:semiHidden/>
    <w:rsid w:val="001A2C07"/>
    <w:pPr>
      <w:ind w:left="1440"/>
    </w:pPr>
  </w:style>
  <w:style w:type="paragraph" w:styleId="8">
    <w:name w:val="toc 8"/>
    <w:basedOn w:val="a3"/>
    <w:next w:val="a3"/>
    <w:autoRedefine/>
    <w:semiHidden/>
    <w:rsid w:val="001A2C07"/>
    <w:pPr>
      <w:ind w:left="1680"/>
    </w:pPr>
  </w:style>
  <w:style w:type="paragraph" w:styleId="9">
    <w:name w:val="toc 9"/>
    <w:basedOn w:val="a3"/>
    <w:next w:val="a3"/>
    <w:autoRedefine/>
    <w:semiHidden/>
    <w:rsid w:val="001A2C07"/>
    <w:pPr>
      <w:ind w:left="1920"/>
    </w:pPr>
  </w:style>
  <w:style w:type="paragraph" w:customStyle="1" w:styleId="TableSmall">
    <w:name w:val="Table_Small"/>
    <w:basedOn w:val="a3"/>
    <w:rsid w:val="001A2C07"/>
    <w:pPr>
      <w:spacing w:before="40" w:after="40"/>
    </w:pPr>
    <w:rPr>
      <w:rFonts w:ascii="Arial" w:hAnsi="Arial"/>
      <w:sz w:val="16"/>
      <w:szCs w:val="20"/>
      <w:lang w:val="en-GB" w:eastAsia="en-US"/>
    </w:rPr>
  </w:style>
  <w:style w:type="paragraph" w:customStyle="1" w:styleId="TableMedium">
    <w:name w:val="Table_Medium"/>
    <w:basedOn w:val="a3"/>
    <w:rsid w:val="001A2C07"/>
    <w:pPr>
      <w:spacing w:before="40" w:after="40"/>
    </w:pPr>
    <w:rPr>
      <w:rFonts w:ascii="Arial" w:hAnsi="Arial"/>
      <w:sz w:val="18"/>
      <w:szCs w:val="20"/>
      <w:lang w:val="en-GB" w:eastAsia="en-US"/>
    </w:rPr>
  </w:style>
  <w:style w:type="paragraph" w:customStyle="1" w:styleId="TableSmHeadingRight">
    <w:name w:val="Table_Sm_Heading_Right"/>
    <w:basedOn w:val="a3"/>
    <w:rsid w:val="001A2C07"/>
    <w:pPr>
      <w:keepNext/>
      <w:keepLines/>
      <w:spacing w:before="60" w:after="40"/>
      <w:jc w:val="right"/>
    </w:pPr>
    <w:rPr>
      <w:rFonts w:ascii="Arial" w:hAnsi="Arial"/>
      <w:b/>
      <w:sz w:val="16"/>
      <w:szCs w:val="20"/>
      <w:lang w:val="en-GB" w:eastAsia="en-US"/>
    </w:rPr>
  </w:style>
  <w:style w:type="paragraph" w:customStyle="1" w:styleId="Text">
    <w:name w:val="Text"/>
    <w:basedOn w:val="a3"/>
    <w:rsid w:val="001A2C07"/>
    <w:pPr>
      <w:spacing w:after="120"/>
      <w:jc w:val="both"/>
    </w:pPr>
    <w:rPr>
      <w:sz w:val="22"/>
    </w:rPr>
  </w:style>
  <w:style w:type="paragraph" w:styleId="23">
    <w:name w:val="Body Text Indent 2"/>
    <w:basedOn w:val="a3"/>
    <w:link w:val="24"/>
    <w:semiHidden/>
    <w:rsid w:val="001A2C07"/>
    <w:pPr>
      <w:autoSpaceDE w:val="0"/>
      <w:autoSpaceDN w:val="0"/>
      <w:ind w:left="397" w:firstLine="284"/>
      <w:jc w:val="center"/>
    </w:pPr>
    <w:rPr>
      <w:b/>
      <w:bCs/>
      <w:sz w:val="22"/>
    </w:rPr>
  </w:style>
  <w:style w:type="character" w:customStyle="1" w:styleId="24">
    <w:name w:val="Основной текст с отступом 2 Знак"/>
    <w:basedOn w:val="a5"/>
    <w:link w:val="23"/>
    <w:semiHidden/>
    <w:rsid w:val="001A2C0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customStyle="1" w:styleId="aff2">
    <w:name w:val="Табл."/>
    <w:basedOn w:val="a3"/>
    <w:rsid w:val="001A2C07"/>
    <w:pPr>
      <w:autoSpaceDE w:val="0"/>
      <w:autoSpaceDN w:val="0"/>
    </w:pPr>
    <w:rPr>
      <w:sz w:val="22"/>
      <w:szCs w:val="22"/>
    </w:rPr>
  </w:style>
  <w:style w:type="paragraph" w:styleId="aff3">
    <w:name w:val="Title"/>
    <w:basedOn w:val="a3"/>
    <w:link w:val="aff4"/>
    <w:uiPriority w:val="99"/>
    <w:qFormat/>
    <w:rsid w:val="001A2C07"/>
    <w:pPr>
      <w:jc w:val="center"/>
    </w:pPr>
    <w:rPr>
      <w:b/>
      <w:sz w:val="32"/>
      <w:szCs w:val="20"/>
    </w:rPr>
  </w:style>
  <w:style w:type="character" w:customStyle="1" w:styleId="aff4">
    <w:name w:val="Название Знак"/>
    <w:basedOn w:val="a5"/>
    <w:link w:val="aff3"/>
    <w:uiPriority w:val="99"/>
    <w:rsid w:val="001A2C0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ff5">
    <w:name w:val="ПростойТекст"/>
    <w:basedOn w:val="a3"/>
    <w:rsid w:val="001A2C07"/>
    <w:rPr>
      <w:rFonts w:ascii="Verdana" w:hAnsi="Verdana"/>
      <w:sz w:val="16"/>
    </w:rPr>
  </w:style>
  <w:style w:type="paragraph" w:customStyle="1" w:styleId="aff6">
    <w:name w:val="табл"/>
    <w:basedOn w:val="aff2"/>
    <w:rsid w:val="001A2C07"/>
    <w:rPr>
      <w:sz w:val="20"/>
      <w:szCs w:val="20"/>
    </w:rPr>
  </w:style>
  <w:style w:type="paragraph" w:customStyle="1" w:styleId="main">
    <w:name w:val="main"/>
    <w:basedOn w:val="a3"/>
    <w:rsid w:val="001A2C07"/>
    <w:pPr>
      <w:spacing w:after="120"/>
    </w:pPr>
    <w:rPr>
      <w:color w:val="000000"/>
      <w:sz w:val="22"/>
    </w:rPr>
  </w:style>
  <w:style w:type="paragraph" w:customStyle="1" w:styleId="mb">
    <w:name w:val="m_РасшОпис"/>
    <w:basedOn w:val="m4"/>
    <w:next w:val="m4"/>
    <w:rsid w:val="001A2C07"/>
    <w:rPr>
      <w:b/>
    </w:rPr>
  </w:style>
  <w:style w:type="character" w:styleId="aff7">
    <w:name w:val="FollowedHyperlink"/>
    <w:semiHidden/>
    <w:rsid w:val="001A2C07"/>
    <w:rPr>
      <w:color w:val="800080"/>
      <w:u w:val="single"/>
    </w:rPr>
  </w:style>
  <w:style w:type="paragraph" w:customStyle="1" w:styleId="Table">
    <w:name w:val="Table"/>
    <w:basedOn w:val="a3"/>
    <w:rsid w:val="001A2C07"/>
    <w:pPr>
      <w:autoSpaceDE w:val="0"/>
      <w:autoSpaceDN w:val="0"/>
      <w:jc w:val="center"/>
    </w:pPr>
    <w:rPr>
      <w:b/>
      <w:bCs/>
      <w:sz w:val="20"/>
      <w:szCs w:val="20"/>
    </w:rPr>
  </w:style>
  <w:style w:type="paragraph" w:styleId="25">
    <w:name w:val="Body Text 2"/>
    <w:basedOn w:val="a3"/>
    <w:link w:val="26"/>
    <w:semiHidden/>
    <w:rsid w:val="001A2C07"/>
    <w:pPr>
      <w:tabs>
        <w:tab w:val="left" w:pos="4100"/>
      </w:tabs>
    </w:pPr>
    <w:rPr>
      <w:i/>
      <w:iCs/>
      <w:sz w:val="20"/>
      <w:szCs w:val="16"/>
    </w:rPr>
  </w:style>
  <w:style w:type="character" w:customStyle="1" w:styleId="26">
    <w:name w:val="Основной текст 2 Знак"/>
    <w:basedOn w:val="a5"/>
    <w:link w:val="25"/>
    <w:semiHidden/>
    <w:rsid w:val="001A2C07"/>
    <w:rPr>
      <w:rFonts w:ascii="Times New Roman" w:eastAsia="Times New Roman" w:hAnsi="Times New Roman" w:cs="Times New Roman"/>
      <w:i/>
      <w:iCs/>
      <w:sz w:val="20"/>
      <w:szCs w:val="16"/>
      <w:lang w:eastAsia="ru-RU"/>
    </w:rPr>
  </w:style>
  <w:style w:type="paragraph" w:customStyle="1" w:styleId="m0">
    <w:name w:val="m_СписокТабл"/>
    <w:basedOn w:val="m7"/>
    <w:rsid w:val="001A2C07"/>
    <w:pPr>
      <w:numPr>
        <w:numId w:val="5"/>
      </w:numPr>
      <w:tabs>
        <w:tab w:val="left" w:pos="181"/>
      </w:tabs>
    </w:pPr>
  </w:style>
  <w:style w:type="paragraph" w:customStyle="1" w:styleId="m1">
    <w:name w:val="m_НумСтрТабл"/>
    <w:basedOn w:val="m7"/>
    <w:next w:val="m7"/>
    <w:rsid w:val="001A2C07"/>
    <w:pPr>
      <w:numPr>
        <w:numId w:val="6"/>
      </w:numPr>
    </w:pPr>
  </w:style>
  <w:style w:type="paragraph" w:styleId="33">
    <w:name w:val="Body Text 3"/>
    <w:basedOn w:val="a3"/>
    <w:link w:val="34"/>
    <w:semiHidden/>
    <w:rsid w:val="001A2C07"/>
    <w:pPr>
      <w:jc w:val="both"/>
    </w:pPr>
    <w:rPr>
      <w:noProof/>
    </w:rPr>
  </w:style>
  <w:style w:type="character" w:customStyle="1" w:styleId="34">
    <w:name w:val="Основной текст 3 Знак"/>
    <w:basedOn w:val="a5"/>
    <w:link w:val="33"/>
    <w:semiHidden/>
    <w:rsid w:val="001A2C07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customStyle="1" w:styleId="BodyText31">
    <w:name w:val="Body Text 31"/>
    <w:basedOn w:val="a3"/>
    <w:rsid w:val="001A2C07"/>
    <w:pPr>
      <w:jc w:val="both"/>
    </w:pPr>
    <w:rPr>
      <w:sz w:val="28"/>
      <w:szCs w:val="20"/>
    </w:rPr>
  </w:style>
  <w:style w:type="paragraph" w:styleId="35">
    <w:name w:val="Body Text Indent 3"/>
    <w:basedOn w:val="a3"/>
    <w:link w:val="36"/>
    <w:semiHidden/>
    <w:rsid w:val="001A2C07"/>
    <w:pPr>
      <w:ind w:firstLine="700"/>
      <w:jc w:val="both"/>
    </w:pPr>
  </w:style>
  <w:style w:type="character" w:customStyle="1" w:styleId="36">
    <w:name w:val="Основной текст с отступом 3 Знак"/>
    <w:basedOn w:val="a5"/>
    <w:link w:val="35"/>
    <w:semiHidden/>
    <w:rsid w:val="001A2C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name w:val="Знак Знак Знак Знак Знак Знак Знак Знак"/>
    <w:basedOn w:val="a3"/>
    <w:rsid w:val="001A2C0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9">
    <w:name w:val="annotation reference"/>
    <w:semiHidden/>
    <w:rsid w:val="001A2C07"/>
    <w:rPr>
      <w:sz w:val="16"/>
      <w:szCs w:val="16"/>
    </w:rPr>
  </w:style>
  <w:style w:type="paragraph" w:styleId="affa">
    <w:name w:val="annotation text"/>
    <w:basedOn w:val="a3"/>
    <w:link w:val="affb"/>
    <w:semiHidden/>
    <w:rsid w:val="001A2C07"/>
    <w:rPr>
      <w:sz w:val="20"/>
      <w:szCs w:val="20"/>
    </w:rPr>
  </w:style>
  <w:style w:type="character" w:customStyle="1" w:styleId="affb">
    <w:name w:val="Текст примечания Знак"/>
    <w:basedOn w:val="a5"/>
    <w:link w:val="affa"/>
    <w:semiHidden/>
    <w:rsid w:val="001A2C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c">
    <w:name w:val="annotation subject"/>
    <w:basedOn w:val="affa"/>
    <w:next w:val="affa"/>
    <w:link w:val="affd"/>
    <w:semiHidden/>
    <w:rsid w:val="001A2C07"/>
    <w:rPr>
      <w:b/>
      <w:bCs/>
    </w:rPr>
  </w:style>
  <w:style w:type="character" w:customStyle="1" w:styleId="affd">
    <w:name w:val="Тема примечания Знак"/>
    <w:basedOn w:val="affb"/>
    <w:link w:val="affc"/>
    <w:semiHidden/>
    <w:rsid w:val="001A2C0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e">
    <w:name w:val="Revision"/>
    <w:hidden/>
    <w:semiHidden/>
    <w:rsid w:val="001A2C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">
    <w:name w:val="footnote reference"/>
    <w:rsid w:val="001A2C07"/>
    <w:rPr>
      <w:vertAlign w:val="superscript"/>
    </w:rPr>
  </w:style>
  <w:style w:type="paragraph" w:styleId="afff0">
    <w:name w:val="footnote text"/>
    <w:basedOn w:val="a3"/>
    <w:link w:val="afff1"/>
    <w:rsid w:val="001A2C07"/>
    <w:rPr>
      <w:sz w:val="20"/>
      <w:szCs w:val="20"/>
    </w:rPr>
  </w:style>
  <w:style w:type="character" w:customStyle="1" w:styleId="afff1">
    <w:name w:val="Текст сноски Знак"/>
    <w:basedOn w:val="a5"/>
    <w:link w:val="afff0"/>
    <w:rsid w:val="001A2C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писок1"/>
    <w:basedOn w:val="a3"/>
    <w:rsid w:val="001A2C07"/>
    <w:pPr>
      <w:keepLines/>
      <w:numPr>
        <w:numId w:val="7"/>
      </w:numPr>
      <w:tabs>
        <w:tab w:val="num" w:pos="284"/>
      </w:tabs>
      <w:ind w:left="113" w:firstLine="0"/>
    </w:pPr>
    <w:rPr>
      <w:sz w:val="20"/>
      <w:szCs w:val="20"/>
      <w:lang w:val="en-GB" w:eastAsia="en-US"/>
    </w:rPr>
  </w:style>
  <w:style w:type="paragraph" w:customStyle="1" w:styleId="Arial">
    <w:name w:val="Стиль Рег_текст + Arial"/>
    <w:basedOn w:val="a3"/>
    <w:rsid w:val="001A2C07"/>
    <w:pPr>
      <w:spacing w:before="120"/>
      <w:jc w:val="both"/>
    </w:pPr>
    <w:rPr>
      <w:rFonts w:ascii="Arial" w:hAnsi="Arial"/>
    </w:rPr>
  </w:style>
  <w:style w:type="paragraph" w:styleId="a4">
    <w:name w:val="List Paragraph"/>
    <w:basedOn w:val="a3"/>
    <w:link w:val="afff2"/>
    <w:uiPriority w:val="34"/>
    <w:qFormat/>
    <w:rsid w:val="001A2C07"/>
    <w:pPr>
      <w:ind w:left="708"/>
    </w:pPr>
  </w:style>
  <w:style w:type="table" w:styleId="-1">
    <w:name w:val="Table Web 1"/>
    <w:basedOn w:val="a6"/>
    <w:rsid w:val="001A2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6"/>
    <w:rsid w:val="001A2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6"/>
    <w:rsid w:val="001A2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3">
    <w:name w:val="Table Elegant"/>
    <w:basedOn w:val="a6"/>
    <w:rsid w:val="001A2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6"/>
    <w:rsid w:val="001A2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Subtle 2"/>
    <w:basedOn w:val="a6"/>
    <w:rsid w:val="001A2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-4">
    <w:name w:val="Medium Shading 1 Accent 4"/>
    <w:basedOn w:val="a6"/>
    <w:uiPriority w:val="63"/>
    <w:rsid w:val="001A2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afff2">
    <w:name w:val="Абзац списка Знак"/>
    <w:link w:val="a4"/>
    <w:uiPriority w:val="34"/>
    <w:locked/>
    <w:rsid w:val="001A2C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Список нум. СТП"/>
    <w:basedOn w:val="a3"/>
    <w:rsid w:val="001A2C07"/>
    <w:pPr>
      <w:tabs>
        <w:tab w:val="num" w:pos="2160"/>
      </w:tabs>
      <w:autoSpaceDE w:val="0"/>
      <w:autoSpaceDN w:val="0"/>
      <w:spacing w:before="120" w:line="360" w:lineRule="auto"/>
      <w:jc w:val="both"/>
    </w:pPr>
    <w:rPr>
      <w:kern w:val="28"/>
    </w:rPr>
  </w:style>
  <w:style w:type="paragraph" w:customStyle="1" w:styleId="Default">
    <w:name w:val="Default"/>
    <w:rsid w:val="00F324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ff5">
    <w:name w:val="TOC Heading"/>
    <w:basedOn w:val="10"/>
    <w:next w:val="a3"/>
    <w:uiPriority w:val="39"/>
    <w:unhideWhenUsed/>
    <w:qFormat/>
    <w:rsid w:val="003047BC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character" w:customStyle="1" w:styleId="af0">
    <w:name w:val="Нумерованный заголовок Знак"/>
    <w:basedOn w:val="a5"/>
    <w:link w:val="a1"/>
    <w:rsid w:val="00BC515A"/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character" w:customStyle="1" w:styleId="43">
    <w:name w:val="Оглавление 4 Знак"/>
    <w:basedOn w:val="af0"/>
    <w:link w:val="42"/>
    <w:semiHidden/>
    <w:rsid w:val="00BC515A"/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table" w:customStyle="1" w:styleId="14">
    <w:name w:val="Сетка таблицы1"/>
    <w:basedOn w:val="a6"/>
    <w:next w:val="ad"/>
    <w:uiPriority w:val="99"/>
    <w:rsid w:val="00BC524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Char">
    <w:name w:val="m_ПростойТекст Char"/>
    <w:locked/>
    <w:rsid w:val="00EA16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6">
    <w:name w:val="Normal (Web)"/>
    <w:basedOn w:val="a3"/>
    <w:uiPriority w:val="99"/>
    <w:semiHidden/>
    <w:unhideWhenUsed/>
    <w:rsid w:val="00123046"/>
    <w:pPr>
      <w:spacing w:before="100" w:beforeAutospacing="1" w:after="100" w:afterAutospacing="1"/>
    </w:pPr>
    <w:rPr>
      <w:rFonts w:eastAsiaTheme="minorEastAsia"/>
    </w:rPr>
  </w:style>
  <w:style w:type="character" w:customStyle="1" w:styleId="15">
    <w:name w:val="Неразрешенное упоминание1"/>
    <w:basedOn w:val="a5"/>
    <w:uiPriority w:val="99"/>
    <w:semiHidden/>
    <w:unhideWhenUsed/>
    <w:rsid w:val="006F5E2A"/>
    <w:rPr>
      <w:color w:val="605E5C"/>
      <w:shd w:val="clear" w:color="auto" w:fill="E1DFDD"/>
    </w:rPr>
  </w:style>
  <w:style w:type="table" w:customStyle="1" w:styleId="28">
    <w:name w:val="Сетка таблицы2"/>
    <w:basedOn w:val="a6"/>
    <w:next w:val="ad"/>
    <w:uiPriority w:val="59"/>
    <w:rsid w:val="009F1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"/>
    <w:basedOn w:val="a6"/>
    <w:next w:val="ad"/>
    <w:uiPriority w:val="59"/>
    <w:rsid w:val="009F1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6"/>
    <w:next w:val="ad"/>
    <w:uiPriority w:val="59"/>
    <w:rsid w:val="00100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5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D49C0-2FA6-4235-9515-0A6AA0C13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8890</Words>
  <Characters>50679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Inter RAO</Company>
  <LinksUpToDate>false</LinksUpToDate>
  <CharactersWithSpaces>59451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Попкова Татьяна Васильевна</dc:creator>
  <cp:lastModifiedBy>Тюрнин</cp:lastModifiedBy>
  <cp:revision>17</cp:revision>
  <cp:lastPrinted>2020-01-10T13:33:00Z</cp:lastPrinted>
  <dcterms:created xsi:type="dcterms:W3CDTF">2023-05-30T07:19:00Z</dcterms:created>
  <dcterms:modified xsi:type="dcterms:W3CDTF">2023-07-11T08:56:00Z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OwnerUserId">
    <vt:lpwstr>Moseychuk_II</vt:lpwstr>
  </property>
  <property fmtid="{D5CDD505-2E9C-101B-9397-08002B2CF9AE}" pid="3" name="MacrosVersion">
    <vt:lpwstr>1.3</vt:lpwstr>
  </property>
  <property fmtid="{D5CDD505-2E9C-101B-9397-08002B2CF9AE}" pid="4" name="CustomObjectId">
    <vt:lpwstr/>
  </property>
  <property fmtid="{D5CDD505-2E9C-101B-9397-08002B2CF9AE}" pid="5" name="CustomServerURL">
    <vt:lpwstr/>
  </property>
  <property fmtid="{D5CDD505-2E9C-101B-9397-08002B2CF9AE}" pid="6" name="CustomUserId">
    <vt:lpwstr/>
  </property>
  <property fmtid="{D5CDD505-2E9C-101B-9397-08002B2CF9AE}" pid="7" name="CustomObjectState">
    <vt:lpwstr/>
  </property>
  <property fmtid="{D5CDD505-2E9C-101B-9397-08002B2CF9AE}" pid="8" name="MacrosDisabled">
    <vt:lpwstr/>
  </property>
  <property fmtid="{D5CDD505-2E9C-101B-9397-08002B2CF9AE}" pid="9" name="ConfirmationToolBarEnabled">
    <vt:lpwstr/>
  </property>
  <property fmtid="{D5CDD505-2E9C-101B-9397-08002B2CF9AE}" pid="10" name="localFileProperties">
    <vt:lpwstr/>
  </property>
  <property fmtid="{D5CDD505-2E9C-101B-9397-08002B2CF9AE}" pid="11" name="magic_key">
    <vt:lpwstr/>
  </property>
</Properties>
</file>